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D29F" w14:textId="3C1B2B19" w:rsidR="008B6294" w:rsidRPr="007C1C22" w:rsidRDefault="008B6294" w:rsidP="00936863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7C1C22">
        <w:rPr>
          <w:rFonts w:asciiTheme="minorHAnsi" w:hAnsiTheme="minorHAnsi"/>
          <w:b/>
          <w:bCs/>
          <w:sz w:val="32"/>
          <w:szCs w:val="32"/>
          <w:u w:val="single"/>
        </w:rPr>
        <w:t>WSPARCIE DLA SZKÓŁ ZAWODOWYCH I OGÓLNOKSZTAŁCĄCYCH</w:t>
      </w:r>
      <w:r w:rsidR="007C1C22">
        <w:rPr>
          <w:rFonts w:asciiTheme="minorHAnsi" w:hAnsiTheme="minorHAnsi"/>
          <w:b/>
          <w:bCs/>
          <w:sz w:val="32"/>
          <w:szCs w:val="32"/>
          <w:u w:val="single"/>
        </w:rPr>
        <w:t xml:space="preserve">                                       </w:t>
      </w:r>
      <w:r w:rsidRPr="007C1C22">
        <w:rPr>
          <w:rFonts w:asciiTheme="minorHAnsi" w:hAnsiTheme="minorHAnsi"/>
          <w:b/>
          <w:bCs/>
          <w:sz w:val="32"/>
          <w:szCs w:val="32"/>
          <w:u w:val="single"/>
        </w:rPr>
        <w:t xml:space="preserve"> W POWIECIE SUSKIM</w:t>
      </w:r>
    </w:p>
    <w:p w14:paraId="705B3795" w14:textId="3EE6E33A" w:rsidR="00E177D0" w:rsidRDefault="00E177D0" w:rsidP="00E177D0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</w:rPr>
      </w:pPr>
      <w:r w:rsidRPr="00E177D0">
        <w:rPr>
          <w:rFonts w:asciiTheme="minorHAnsi" w:hAnsiTheme="minorHAnsi"/>
          <w:b/>
          <w:bCs/>
          <w:sz w:val="24"/>
        </w:rPr>
        <w:t xml:space="preserve">Zespół Szkół im. </w:t>
      </w:r>
      <w:r w:rsidR="00E426BB">
        <w:rPr>
          <w:rFonts w:asciiTheme="minorHAnsi" w:hAnsiTheme="minorHAnsi"/>
          <w:b/>
          <w:bCs/>
          <w:sz w:val="24"/>
        </w:rPr>
        <w:t>bł. ks. Piotra Dańkowskiego w Jordanowie</w:t>
      </w:r>
      <w:r>
        <w:rPr>
          <w:rFonts w:asciiTheme="minorHAnsi" w:hAnsiTheme="minorHAnsi"/>
          <w:sz w:val="24"/>
        </w:rPr>
        <w:t xml:space="preserve"> w dniu </w:t>
      </w:r>
      <w:r w:rsidRPr="00E177D0">
        <w:rPr>
          <w:rFonts w:asciiTheme="minorHAnsi" w:hAnsiTheme="minorHAnsi"/>
          <w:b/>
          <w:bCs/>
          <w:sz w:val="24"/>
        </w:rPr>
        <w:t>01 października 2020r</w:t>
      </w:r>
      <w:r>
        <w:rPr>
          <w:rFonts w:asciiTheme="minorHAnsi" w:hAnsiTheme="minorHAnsi"/>
          <w:sz w:val="24"/>
        </w:rPr>
        <w:t>. rozpoczął realizację drugiej edycji projektów pn. „Wzmocnienie konkurencyjności uczniów na rynku pracy” oraz „Kreatywny uczeń – profesjonalista w zawodzie”, w ramach których powołano dwa Centra Kompetencji Zawodowych.</w:t>
      </w:r>
    </w:p>
    <w:p w14:paraId="11E96D89" w14:textId="4A4396E0" w:rsidR="00E177D0" w:rsidRPr="00E177D0" w:rsidRDefault="00E177D0" w:rsidP="00E177D0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Centra Kompetencji Zawodowych powstały na bazie dwóch suskich zespołów szkół: Zespołu Szkół im. Wincentego  Witosa oraz Zespołu Szkół im. Walerego Goetla. Przewidywany czas realizacji projektów jest przewidziany  </w:t>
      </w:r>
      <w:r w:rsidRPr="00FB3DFA">
        <w:rPr>
          <w:rFonts w:asciiTheme="minorHAnsi" w:hAnsiTheme="minorHAnsi"/>
          <w:b/>
          <w:bCs/>
          <w:sz w:val="24"/>
        </w:rPr>
        <w:t>od 1 października 2020 r. do 30 czerwca 2023 r.</w:t>
      </w:r>
      <w:r>
        <w:rPr>
          <w:rFonts w:asciiTheme="minorHAnsi" w:hAnsiTheme="minorHAnsi"/>
          <w:sz w:val="24"/>
        </w:rPr>
        <w:t xml:space="preserve">                                Łączna wartość projektów pn.: </w:t>
      </w:r>
      <w:r w:rsidRPr="00E177D0">
        <w:rPr>
          <w:rFonts w:asciiTheme="minorHAnsi" w:hAnsiTheme="minorHAnsi"/>
          <w:b/>
          <w:bCs/>
          <w:sz w:val="24"/>
        </w:rPr>
        <w:t>„Wzmocnienie konkurencyjności uczniów na rynku pracy II”</w:t>
      </w:r>
      <w:r>
        <w:rPr>
          <w:rFonts w:asciiTheme="minorHAnsi" w:hAnsiTheme="minorHAnsi"/>
          <w:sz w:val="24"/>
        </w:rPr>
        <w:t xml:space="preserve"> oraz </w:t>
      </w:r>
      <w:r w:rsidRPr="00E177D0">
        <w:rPr>
          <w:rFonts w:asciiTheme="minorHAnsi" w:hAnsiTheme="minorHAnsi"/>
          <w:b/>
          <w:bCs/>
          <w:sz w:val="24"/>
        </w:rPr>
        <w:t>„Kreatywny uczeń – profesjonalista w zawodzie II”</w:t>
      </w:r>
      <w:r>
        <w:rPr>
          <w:rFonts w:asciiTheme="minorHAnsi" w:hAnsiTheme="minorHAnsi"/>
          <w:sz w:val="24"/>
        </w:rPr>
        <w:t xml:space="preserve"> wynosi </w:t>
      </w:r>
      <w:r w:rsidRPr="00E177D0">
        <w:rPr>
          <w:rFonts w:asciiTheme="minorHAnsi" w:hAnsiTheme="minorHAnsi"/>
          <w:b/>
          <w:bCs/>
          <w:sz w:val="24"/>
        </w:rPr>
        <w:t>9 434 623,62 zł.</w:t>
      </w:r>
      <w:r>
        <w:rPr>
          <w:rFonts w:asciiTheme="minorHAnsi" w:hAnsiTheme="minorHAnsi"/>
          <w:sz w:val="24"/>
        </w:rPr>
        <w:t xml:space="preserve"> </w:t>
      </w:r>
      <w:r w:rsidRPr="00FB3DFA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/>
          <w:bCs/>
          <w:sz w:val="24"/>
        </w:rPr>
        <w:t xml:space="preserve">                                 </w:t>
      </w:r>
      <w:r>
        <w:rPr>
          <w:rFonts w:asciiTheme="minorHAnsi" w:hAnsiTheme="minorHAnsi"/>
          <w:sz w:val="24"/>
        </w:rPr>
        <w:t>Projekty realizowane są w ramach Regionalnego Programu Operacyjnego Województwa Małopolskiego na lata 2014–2020 z wykorzystaniem środków Europejskiego Funduszu Społecznego</w:t>
      </w:r>
      <w:r w:rsidR="00A41F4F">
        <w:rPr>
          <w:rFonts w:asciiTheme="minorHAnsi" w:hAnsiTheme="minorHAnsi"/>
          <w:sz w:val="24"/>
        </w:rPr>
        <w:t>.</w:t>
      </w:r>
    </w:p>
    <w:p w14:paraId="1B9BC3F4" w14:textId="19DFE599" w:rsidR="008B6294" w:rsidRDefault="008B6294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Głównym celem obu projektów jest kontynuacja modernizacji kształcenia zawodowego wdrażanej od kilku lat w szkołach prowadzonych przez powiat suski, która umożliwia uczniom nabycie konkretnych uprawnień, kwalifikacji zawodowych i kompetencji wymaganych przez pracodawców oraz umiejętności poruszania się na współczesnym rynku pracy w celu szybkiego znalezienia zatrudnienia. Projekt, mimo iż skupiony jest na kształceniu zawodowym, obejmie również uczniów liceów ogólnokształcących, którzy będą zainteresowani zdobywaniem umiejętności zawodowych.  </w:t>
      </w:r>
    </w:p>
    <w:p w14:paraId="3D77E7A4" w14:textId="38130BCE" w:rsidR="007C1C22" w:rsidRPr="007C1C22" w:rsidRDefault="007C1C22" w:rsidP="00936863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7C1C22">
        <w:rPr>
          <w:rFonts w:asciiTheme="minorHAnsi" w:hAnsiTheme="minorHAnsi"/>
          <w:b/>
          <w:bCs/>
          <w:sz w:val="32"/>
          <w:szCs w:val="32"/>
          <w:u w:val="single"/>
        </w:rPr>
        <w:t>KREATYWNY UCZEŃ – PROFESJONALISTA W ZAWODZIE II</w:t>
      </w:r>
    </w:p>
    <w:p w14:paraId="745CDBCD" w14:textId="5FEC0D52" w:rsidR="002D7F62" w:rsidRPr="007C1C22" w:rsidRDefault="008B6294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W ramach pierwszego z planowanych projektów tj.</w:t>
      </w:r>
      <w:r>
        <w:rPr>
          <w:rFonts w:asciiTheme="minorHAnsi" w:hAnsiTheme="minorHAnsi"/>
          <w:b/>
          <w:sz w:val="24"/>
        </w:rPr>
        <w:t xml:space="preserve"> „Kreatywny uczeń – profesjonalista </w:t>
      </w:r>
      <w:r w:rsidR="00936863">
        <w:rPr>
          <w:rFonts w:asciiTheme="minorHAnsi" w:hAnsiTheme="minorHAnsi"/>
          <w:b/>
          <w:sz w:val="24"/>
        </w:rPr>
        <w:t xml:space="preserve">                      </w:t>
      </w:r>
      <w:r>
        <w:rPr>
          <w:rFonts w:asciiTheme="minorHAnsi" w:hAnsiTheme="minorHAnsi"/>
          <w:b/>
          <w:sz w:val="24"/>
        </w:rPr>
        <w:t xml:space="preserve">w zawodzie II” </w:t>
      </w:r>
      <w:r>
        <w:rPr>
          <w:rFonts w:asciiTheme="minorHAnsi" w:hAnsiTheme="minorHAnsi"/>
          <w:sz w:val="24"/>
        </w:rPr>
        <w:t xml:space="preserve"> (którego łączna wartość wynosi </w:t>
      </w:r>
      <w:r w:rsidR="00FB3DFA">
        <w:rPr>
          <w:rFonts w:asciiTheme="minorHAnsi" w:hAnsiTheme="minorHAnsi"/>
          <w:b/>
          <w:bCs/>
          <w:sz w:val="24"/>
        </w:rPr>
        <w:t xml:space="preserve">4 394 638,68 </w:t>
      </w:r>
      <w:r w:rsidRPr="005462EF">
        <w:rPr>
          <w:rFonts w:asciiTheme="minorHAnsi" w:hAnsiTheme="minorHAnsi"/>
          <w:b/>
          <w:bCs/>
          <w:sz w:val="24"/>
        </w:rPr>
        <w:t>zł</w:t>
      </w:r>
      <w:r>
        <w:rPr>
          <w:rFonts w:asciiTheme="minorHAnsi" w:hAnsiTheme="minorHAnsi"/>
          <w:sz w:val="24"/>
        </w:rPr>
        <w:t xml:space="preserve">)  planuje się objęcie wsparciem ponad 400 uczniów </w:t>
      </w:r>
      <w:r>
        <w:rPr>
          <w:rFonts w:asciiTheme="minorHAnsi" w:hAnsiTheme="minorHAnsi"/>
          <w:sz w:val="24"/>
          <w:szCs w:val="24"/>
        </w:rPr>
        <w:t xml:space="preserve">kształcących się w obszarze </w:t>
      </w:r>
      <w:proofErr w:type="spellStart"/>
      <w:r w:rsidRPr="005462EF">
        <w:rPr>
          <w:rFonts w:asciiTheme="minorHAnsi" w:hAnsiTheme="minorHAnsi"/>
          <w:b/>
          <w:bCs/>
          <w:sz w:val="24"/>
          <w:szCs w:val="24"/>
        </w:rPr>
        <w:t>turystyczno</w:t>
      </w:r>
      <w:proofErr w:type="spellEnd"/>
      <w:r w:rsidR="002D7F62" w:rsidRPr="005462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462EF">
        <w:rPr>
          <w:rFonts w:asciiTheme="minorHAnsi" w:hAnsiTheme="minorHAnsi"/>
          <w:b/>
          <w:bCs/>
          <w:sz w:val="24"/>
          <w:szCs w:val="24"/>
        </w:rPr>
        <w:t>–</w:t>
      </w:r>
      <w:r w:rsidR="002D7F62" w:rsidRPr="005462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462EF">
        <w:rPr>
          <w:rFonts w:asciiTheme="minorHAnsi" w:hAnsiTheme="minorHAnsi"/>
          <w:b/>
          <w:bCs/>
          <w:sz w:val="24"/>
          <w:szCs w:val="24"/>
        </w:rPr>
        <w:t xml:space="preserve">gastronomicznym oraz </w:t>
      </w:r>
      <w:proofErr w:type="spellStart"/>
      <w:r w:rsidRPr="005462EF">
        <w:rPr>
          <w:rFonts w:asciiTheme="minorHAnsi" w:hAnsiTheme="minorHAnsi"/>
          <w:b/>
          <w:bCs/>
          <w:sz w:val="24"/>
          <w:szCs w:val="24"/>
        </w:rPr>
        <w:t>administracyjno</w:t>
      </w:r>
      <w:proofErr w:type="spellEnd"/>
      <w:r w:rsidR="002D7F62" w:rsidRPr="005462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462EF">
        <w:rPr>
          <w:rFonts w:asciiTheme="minorHAnsi" w:hAnsiTheme="minorHAnsi"/>
          <w:b/>
          <w:bCs/>
          <w:sz w:val="24"/>
          <w:szCs w:val="24"/>
        </w:rPr>
        <w:t>–</w:t>
      </w:r>
      <w:r w:rsidR="002D7F62" w:rsidRPr="005462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462EF">
        <w:rPr>
          <w:rFonts w:asciiTheme="minorHAnsi" w:hAnsiTheme="minorHAnsi"/>
          <w:b/>
          <w:bCs/>
          <w:sz w:val="24"/>
          <w:szCs w:val="24"/>
        </w:rPr>
        <w:t>usługowym</w:t>
      </w:r>
      <w:r w:rsidR="00632B0B">
        <w:rPr>
          <w:rFonts w:asciiTheme="minorHAnsi" w:hAnsiTheme="minorHAnsi"/>
          <w:sz w:val="24"/>
          <w:szCs w:val="24"/>
        </w:rPr>
        <w:t xml:space="preserve">. Główna grupą docelową stanowić będą </w:t>
      </w:r>
      <w:r>
        <w:rPr>
          <w:rFonts w:asciiTheme="minorHAnsi" w:hAnsiTheme="minorHAnsi"/>
          <w:sz w:val="24"/>
          <w:szCs w:val="24"/>
        </w:rPr>
        <w:t xml:space="preserve"> </w:t>
      </w:r>
      <w:r w:rsidR="00632B0B">
        <w:rPr>
          <w:rFonts w:asciiTheme="minorHAnsi" w:hAnsiTheme="minorHAnsi"/>
          <w:sz w:val="24"/>
          <w:szCs w:val="24"/>
        </w:rPr>
        <w:t xml:space="preserve">uczniowie </w:t>
      </w:r>
      <w:r w:rsidRPr="002D7F62">
        <w:rPr>
          <w:rFonts w:asciiTheme="minorHAnsi" w:hAnsiTheme="minorHAnsi"/>
          <w:sz w:val="24"/>
        </w:rPr>
        <w:t>Z</w:t>
      </w:r>
      <w:r w:rsidR="005462EF">
        <w:rPr>
          <w:rFonts w:asciiTheme="minorHAnsi" w:hAnsiTheme="minorHAnsi"/>
          <w:sz w:val="24"/>
        </w:rPr>
        <w:t xml:space="preserve">espołu </w:t>
      </w:r>
      <w:r w:rsidRPr="002D7F62">
        <w:rPr>
          <w:rFonts w:asciiTheme="minorHAnsi" w:hAnsiTheme="minorHAnsi"/>
          <w:sz w:val="24"/>
        </w:rPr>
        <w:t>S</w:t>
      </w:r>
      <w:r w:rsidR="005462EF">
        <w:rPr>
          <w:rFonts w:asciiTheme="minorHAnsi" w:hAnsiTheme="minorHAnsi"/>
          <w:sz w:val="24"/>
        </w:rPr>
        <w:t>zkół</w:t>
      </w:r>
      <w:r w:rsidRPr="002D7F62">
        <w:rPr>
          <w:rFonts w:asciiTheme="minorHAnsi" w:hAnsiTheme="minorHAnsi"/>
          <w:sz w:val="24"/>
        </w:rPr>
        <w:t xml:space="preserve"> im.</w:t>
      </w:r>
      <w:r>
        <w:rPr>
          <w:rFonts w:asciiTheme="minorHAnsi" w:hAnsiTheme="minorHAnsi"/>
          <w:sz w:val="24"/>
        </w:rPr>
        <w:t xml:space="preserve"> W</w:t>
      </w:r>
      <w:r w:rsidR="005462EF">
        <w:rPr>
          <w:rFonts w:asciiTheme="minorHAnsi" w:hAnsiTheme="minorHAnsi"/>
          <w:sz w:val="24"/>
        </w:rPr>
        <w:t>incentego</w:t>
      </w:r>
      <w:r>
        <w:rPr>
          <w:rFonts w:asciiTheme="minorHAnsi" w:hAnsiTheme="minorHAnsi"/>
          <w:sz w:val="24"/>
        </w:rPr>
        <w:t xml:space="preserve"> Witosa, </w:t>
      </w:r>
      <w:r>
        <w:rPr>
          <w:rFonts w:asciiTheme="minorHAnsi" w:hAnsiTheme="minorHAnsi"/>
          <w:sz w:val="24"/>
          <w:szCs w:val="24"/>
        </w:rPr>
        <w:t>Z</w:t>
      </w:r>
      <w:r w:rsidR="005462EF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5462EF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H</w:t>
      </w:r>
      <w:r w:rsidR="005462EF">
        <w:rPr>
          <w:rFonts w:asciiTheme="minorHAnsi" w:hAnsiTheme="minorHAnsi"/>
          <w:sz w:val="24"/>
          <w:szCs w:val="24"/>
        </w:rPr>
        <w:t>ugona</w:t>
      </w:r>
      <w:r>
        <w:rPr>
          <w:rFonts w:asciiTheme="minorHAnsi" w:hAnsiTheme="minorHAnsi"/>
          <w:sz w:val="24"/>
          <w:szCs w:val="24"/>
        </w:rPr>
        <w:t xml:space="preserve"> Kołłątaja w Jordanowie i Z</w:t>
      </w:r>
      <w:r w:rsidR="005462EF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5462EF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bł. ks. P</w:t>
      </w:r>
      <w:r w:rsidR="005462EF">
        <w:rPr>
          <w:rFonts w:asciiTheme="minorHAnsi" w:hAnsiTheme="minorHAnsi"/>
          <w:sz w:val="24"/>
          <w:szCs w:val="24"/>
        </w:rPr>
        <w:t>iotra</w:t>
      </w:r>
      <w:r>
        <w:rPr>
          <w:rFonts w:asciiTheme="minorHAnsi" w:hAnsiTheme="minorHAnsi"/>
          <w:sz w:val="24"/>
          <w:szCs w:val="24"/>
        </w:rPr>
        <w:t xml:space="preserve"> Dańkowskiego w Jordanowie oraz Z</w:t>
      </w:r>
      <w:r w:rsidR="005462EF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5462EF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W</w:t>
      </w:r>
      <w:r w:rsidR="005462EF">
        <w:rPr>
          <w:rFonts w:asciiTheme="minorHAnsi" w:hAnsiTheme="minorHAnsi"/>
          <w:sz w:val="24"/>
          <w:szCs w:val="24"/>
        </w:rPr>
        <w:t xml:space="preserve">alerego </w:t>
      </w:r>
      <w:r>
        <w:rPr>
          <w:rFonts w:asciiTheme="minorHAnsi" w:hAnsiTheme="minorHAnsi"/>
          <w:sz w:val="24"/>
          <w:szCs w:val="24"/>
        </w:rPr>
        <w:t xml:space="preserve">Goetla </w:t>
      </w:r>
      <w:r w:rsidR="005462EF">
        <w:rPr>
          <w:rFonts w:asciiTheme="minorHAnsi" w:hAnsiTheme="minorHAnsi"/>
          <w:sz w:val="24"/>
          <w:szCs w:val="24"/>
        </w:rPr>
        <w:t xml:space="preserve">                           </w:t>
      </w:r>
      <w:r>
        <w:rPr>
          <w:rFonts w:asciiTheme="minorHAnsi" w:hAnsiTheme="minorHAnsi"/>
          <w:sz w:val="24"/>
          <w:szCs w:val="24"/>
        </w:rPr>
        <w:t>w Suchej B</w:t>
      </w:r>
      <w:r w:rsidR="002D7F62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a także </w:t>
      </w:r>
      <w:r w:rsidR="002D7F62">
        <w:rPr>
          <w:rFonts w:asciiTheme="minorHAnsi" w:hAnsiTheme="minorHAnsi"/>
          <w:sz w:val="24"/>
          <w:szCs w:val="24"/>
        </w:rPr>
        <w:t xml:space="preserve">kształcący się </w:t>
      </w:r>
      <w:r>
        <w:rPr>
          <w:rFonts w:asciiTheme="minorHAnsi" w:hAnsiTheme="minorHAnsi"/>
          <w:sz w:val="24"/>
          <w:szCs w:val="24"/>
        </w:rPr>
        <w:t xml:space="preserve">w innych zawodach oraz w liceach ogólnokształcących. </w:t>
      </w:r>
      <w:r w:rsidR="005462EF">
        <w:rPr>
          <w:rFonts w:asciiTheme="minorHAnsi" w:hAnsiTheme="minorHAnsi"/>
          <w:sz w:val="24"/>
          <w:szCs w:val="24"/>
        </w:rPr>
        <w:t xml:space="preserve">                        </w:t>
      </w:r>
      <w:r>
        <w:rPr>
          <w:rFonts w:asciiTheme="minorHAnsi" w:hAnsiTheme="minorHAnsi"/>
          <w:sz w:val="24"/>
          <w:szCs w:val="24"/>
        </w:rPr>
        <w:t>Dla uczniów tych przewidziano zorganizowanie kursów kwalifikacyjnych oraz kursów doskonalących zawodowo</w:t>
      </w:r>
      <w:r w:rsidR="007C1C22">
        <w:rPr>
          <w:rFonts w:asciiTheme="minorHAnsi" w:hAnsiTheme="minorHAnsi"/>
          <w:sz w:val="24"/>
          <w:szCs w:val="24"/>
        </w:rPr>
        <w:t xml:space="preserve"> tj</w:t>
      </w:r>
      <w:r w:rsidR="005462EF">
        <w:rPr>
          <w:rFonts w:asciiTheme="minorHAnsi" w:hAnsiTheme="minorHAnsi"/>
          <w:sz w:val="24"/>
          <w:szCs w:val="24"/>
        </w:rPr>
        <w:t>.</w:t>
      </w:r>
      <w:r w:rsidR="007C1C22">
        <w:rPr>
          <w:rFonts w:asciiTheme="minorHAnsi" w:hAnsiTheme="minorHAnsi"/>
          <w:sz w:val="24"/>
          <w:szCs w:val="24"/>
        </w:rPr>
        <w:t>:</w:t>
      </w:r>
      <w:r w:rsidR="002D7F62">
        <w:rPr>
          <w:rFonts w:asciiTheme="minorHAnsi" w:hAnsiTheme="minorHAnsi"/>
          <w:sz w:val="24"/>
          <w:szCs w:val="24"/>
        </w:rPr>
        <w:t xml:space="preserve"> </w:t>
      </w:r>
    </w:p>
    <w:p w14:paraId="18501D45" w14:textId="0D57DA53" w:rsidR="007C1C22" w:rsidRDefault="007C1C2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7C1C22">
        <w:rPr>
          <w:rFonts w:asciiTheme="minorHAnsi" w:hAnsiTheme="minorHAnsi"/>
          <w:sz w:val="24"/>
          <w:szCs w:val="24"/>
        </w:rPr>
        <w:t>Kurs baristy</w:t>
      </w:r>
    </w:p>
    <w:p w14:paraId="4213B15D" w14:textId="2C60CAC8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barmański</w:t>
      </w:r>
    </w:p>
    <w:p w14:paraId="66949A3B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kelnerski</w:t>
      </w:r>
    </w:p>
    <w:p w14:paraId="27E4F413" w14:textId="0E49B770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małej księgowości z ZUS</w:t>
      </w:r>
    </w:p>
    <w:p w14:paraId="4C1BC459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cukiernictwa</w:t>
      </w:r>
    </w:p>
    <w:p w14:paraId="767D6C27" w14:textId="7355E58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alternatywnych metod odżywiania</w:t>
      </w:r>
    </w:p>
    <w:p w14:paraId="0CE2F724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Adobe Photoshop</w:t>
      </w:r>
    </w:p>
    <w:p w14:paraId="0AC83AE5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obsługi systemów automatycznej identyfikacji towarów</w:t>
      </w:r>
    </w:p>
    <w:p w14:paraId="7AAF7F24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D7F62">
        <w:rPr>
          <w:rFonts w:asciiTheme="minorHAnsi" w:hAnsiTheme="minorHAnsi"/>
          <w:sz w:val="24"/>
          <w:szCs w:val="24"/>
        </w:rPr>
        <w:t xml:space="preserve">Kurs </w:t>
      </w:r>
      <w:proofErr w:type="spellStart"/>
      <w:r w:rsidRPr="002D7F62">
        <w:rPr>
          <w:rFonts w:asciiTheme="minorHAnsi" w:hAnsiTheme="minorHAnsi"/>
          <w:sz w:val="24"/>
          <w:szCs w:val="24"/>
        </w:rPr>
        <w:t>visual</w:t>
      </w:r>
      <w:proofErr w:type="spellEnd"/>
      <w:r w:rsidRPr="002D7F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D7F62">
        <w:rPr>
          <w:rFonts w:asciiTheme="minorHAnsi" w:hAnsiTheme="minorHAnsi"/>
          <w:sz w:val="24"/>
          <w:szCs w:val="24"/>
        </w:rPr>
        <w:t>merchandisingu</w:t>
      </w:r>
      <w:proofErr w:type="spellEnd"/>
      <w:r w:rsidRPr="002D7F62">
        <w:rPr>
          <w:rFonts w:asciiTheme="minorHAnsi" w:hAnsiTheme="minorHAnsi"/>
          <w:sz w:val="24"/>
          <w:szCs w:val="24"/>
        </w:rPr>
        <w:t xml:space="preserve"> i projektowani</w:t>
      </w:r>
      <w:r>
        <w:rPr>
          <w:rFonts w:asciiTheme="minorHAnsi" w:hAnsiTheme="minorHAnsi"/>
          <w:sz w:val="24"/>
          <w:szCs w:val="24"/>
        </w:rPr>
        <w:t>a witryn sklepowych</w:t>
      </w:r>
    </w:p>
    <w:p w14:paraId="2A67780A" w14:textId="472CD098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Kurs wizażu i makijażu</w:t>
      </w:r>
    </w:p>
    <w:p w14:paraId="04F490C0" w14:textId="56AE211B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stylizacji paznokci</w:t>
      </w:r>
    </w:p>
    <w:p w14:paraId="44E70D5E" w14:textId="77777777" w:rsidR="002D7F62" w:rsidRDefault="002D7F62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lonżowania</w:t>
      </w:r>
    </w:p>
    <w:p w14:paraId="707D8545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asystenta instruktora jeździectwa</w:t>
      </w:r>
    </w:p>
    <w:p w14:paraId="1249E5C5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Kurs asystenta </w:t>
      </w:r>
      <w:proofErr w:type="spellStart"/>
      <w:r>
        <w:rPr>
          <w:rFonts w:asciiTheme="minorHAnsi" w:hAnsiTheme="minorHAnsi"/>
          <w:sz w:val="24"/>
          <w:szCs w:val="24"/>
        </w:rPr>
        <w:t>hipoterapeuty</w:t>
      </w:r>
      <w:proofErr w:type="spellEnd"/>
    </w:p>
    <w:p w14:paraId="0F71BE32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księgowości I stopnia</w:t>
      </w:r>
    </w:p>
    <w:p w14:paraId="2B024F42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specjalista ds. kadr i płac</w:t>
      </w:r>
    </w:p>
    <w:p w14:paraId="59537E42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animatora czasu wolnego</w:t>
      </w:r>
    </w:p>
    <w:p w14:paraId="7CEC8035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pilota wycieczek</w:t>
      </w:r>
    </w:p>
    <w:p w14:paraId="226DB62C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udzielania pierwszej pomocy przedmedycznej</w:t>
      </w:r>
    </w:p>
    <w:p w14:paraId="48E24EE7" w14:textId="77777777" w:rsidR="004A7ED1" w:rsidRDefault="004A7ED1" w:rsidP="009368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Kurs prawa jazdy kat. B.</w:t>
      </w:r>
    </w:p>
    <w:p w14:paraId="5C64285D" w14:textId="1D8B3265" w:rsidR="002D7F62" w:rsidRPr="004A7ED1" w:rsidRDefault="002D7F62" w:rsidP="0093686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</w:p>
    <w:p w14:paraId="74D3A542" w14:textId="59CD73E0" w:rsidR="008B6294" w:rsidRDefault="008B6294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Drugą grupą docelową</w:t>
      </w:r>
      <w:r w:rsidR="004A7ED1">
        <w:rPr>
          <w:rFonts w:asciiTheme="minorHAnsi" w:hAnsiTheme="minorHAnsi"/>
          <w:sz w:val="24"/>
          <w:szCs w:val="24"/>
        </w:rPr>
        <w:t xml:space="preserve"> w projekcie jest grupa </w:t>
      </w:r>
      <w:r>
        <w:rPr>
          <w:rFonts w:asciiTheme="minorHAnsi" w:hAnsiTheme="minorHAnsi"/>
          <w:sz w:val="24"/>
          <w:szCs w:val="24"/>
        </w:rPr>
        <w:t xml:space="preserve">40 nauczycieli z powyższych szkół, dla których przewidziano udział w trzech dedykowanych kursach: kursie wykorzystania technologii RFID w logistyce i gospodarce towarowej, kursie z zakresu inicjatywności i kształtowania postaw przedsiębiorczych w oparciu o program </w:t>
      </w:r>
      <w:proofErr w:type="spellStart"/>
      <w:r>
        <w:rPr>
          <w:rFonts w:asciiTheme="minorHAnsi" w:hAnsiTheme="minorHAnsi"/>
          <w:sz w:val="24"/>
          <w:szCs w:val="24"/>
        </w:rPr>
        <w:t>Mahara</w:t>
      </w:r>
      <w:proofErr w:type="spellEnd"/>
      <w:r>
        <w:rPr>
          <w:rFonts w:asciiTheme="minorHAnsi" w:hAnsiTheme="minorHAnsi"/>
          <w:sz w:val="24"/>
          <w:szCs w:val="24"/>
        </w:rPr>
        <w:t xml:space="preserve"> oraz kursie z zakresu kształtowania kompetencji personalnych i społecznych w oparciu o grę planszową „Wyprawa”.</w:t>
      </w:r>
    </w:p>
    <w:p w14:paraId="1DFB82E5" w14:textId="66C39C4E" w:rsidR="004A7ED1" w:rsidRPr="00936863" w:rsidRDefault="008B6294" w:rsidP="009368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ramach projektu planuje się także poprawę bazy dydaktycznej szkół poprzez adaptację</w:t>
      </w:r>
      <w:r w:rsidR="004A7ED1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i doposażenie pracowni zawodowych. </w:t>
      </w:r>
      <w:r w:rsidR="00FB3DFA">
        <w:rPr>
          <w:rFonts w:asciiTheme="minorHAnsi" w:hAnsiTheme="minorHAnsi"/>
          <w:sz w:val="24"/>
          <w:szCs w:val="24"/>
        </w:rPr>
        <w:t xml:space="preserve"> </w:t>
      </w:r>
      <w:r w:rsidR="00936863">
        <w:rPr>
          <w:rFonts w:asciiTheme="minorHAnsi" w:hAnsiTheme="minorHAnsi"/>
          <w:sz w:val="24"/>
          <w:szCs w:val="24"/>
        </w:rPr>
        <w:t>W Zespole Szkół im. Wincentego Witosa zaplanowano: a</w:t>
      </w:r>
      <w:r w:rsidR="00FB3DFA" w:rsidRPr="00936863">
        <w:rPr>
          <w:rFonts w:asciiTheme="minorHAnsi" w:hAnsiTheme="minorHAnsi"/>
          <w:sz w:val="24"/>
          <w:szCs w:val="24"/>
        </w:rPr>
        <w:t>daptacj</w:t>
      </w:r>
      <w:r w:rsidR="00936863" w:rsidRPr="00936863">
        <w:rPr>
          <w:rFonts w:asciiTheme="minorHAnsi" w:hAnsiTheme="minorHAnsi"/>
          <w:sz w:val="24"/>
          <w:szCs w:val="24"/>
        </w:rPr>
        <w:t>ę</w:t>
      </w:r>
      <w:r w:rsidR="00FB3DFA" w:rsidRPr="00936863">
        <w:rPr>
          <w:rFonts w:asciiTheme="minorHAnsi" w:hAnsiTheme="minorHAnsi"/>
          <w:sz w:val="24"/>
          <w:szCs w:val="24"/>
        </w:rPr>
        <w:t xml:space="preserve"> </w:t>
      </w:r>
      <w:r w:rsidR="00936863">
        <w:rPr>
          <w:rFonts w:asciiTheme="minorHAnsi" w:hAnsiTheme="minorHAnsi"/>
          <w:sz w:val="24"/>
          <w:szCs w:val="24"/>
        </w:rPr>
        <w:t xml:space="preserve">oraz doposażenie </w:t>
      </w:r>
      <w:r w:rsidR="00FB3DFA" w:rsidRPr="00936863">
        <w:rPr>
          <w:rFonts w:asciiTheme="minorHAnsi" w:hAnsiTheme="minorHAnsi"/>
          <w:sz w:val="24"/>
          <w:szCs w:val="24"/>
        </w:rPr>
        <w:t>pracowni multimediów, fotografii i ciemni fotograficznej</w:t>
      </w:r>
      <w:r w:rsidR="00936863">
        <w:rPr>
          <w:rFonts w:asciiTheme="minorHAnsi" w:hAnsiTheme="minorHAnsi"/>
          <w:sz w:val="24"/>
          <w:szCs w:val="24"/>
        </w:rPr>
        <w:t xml:space="preserve">, doposażenie </w:t>
      </w:r>
      <w:r w:rsidR="00FB3DFA" w:rsidRPr="00936863">
        <w:rPr>
          <w:rFonts w:asciiTheme="minorHAnsi" w:hAnsiTheme="minorHAnsi"/>
          <w:sz w:val="24"/>
          <w:szCs w:val="24"/>
        </w:rPr>
        <w:t>pracowni informatycznych</w:t>
      </w:r>
      <w:r w:rsidR="00936863">
        <w:rPr>
          <w:rFonts w:asciiTheme="minorHAnsi" w:hAnsiTheme="minorHAnsi"/>
          <w:sz w:val="24"/>
          <w:szCs w:val="24"/>
        </w:rPr>
        <w:t>,</w:t>
      </w:r>
      <w:r w:rsidR="00FB3DFA" w:rsidRPr="00936863">
        <w:rPr>
          <w:rFonts w:asciiTheme="minorHAnsi" w:hAnsiTheme="minorHAnsi"/>
          <w:sz w:val="24"/>
          <w:szCs w:val="24"/>
        </w:rPr>
        <w:t xml:space="preserve"> </w:t>
      </w:r>
      <w:r w:rsidR="00936863">
        <w:rPr>
          <w:rFonts w:asciiTheme="minorHAnsi" w:hAnsiTheme="minorHAnsi"/>
          <w:sz w:val="24"/>
          <w:szCs w:val="24"/>
        </w:rPr>
        <w:t>a</w:t>
      </w:r>
      <w:r w:rsidR="00FB3DFA" w:rsidRPr="00936863">
        <w:rPr>
          <w:rFonts w:asciiTheme="minorHAnsi" w:hAnsiTheme="minorHAnsi"/>
          <w:sz w:val="24"/>
          <w:szCs w:val="24"/>
        </w:rPr>
        <w:t>daptacj</w:t>
      </w:r>
      <w:r w:rsidR="00936863">
        <w:rPr>
          <w:rFonts w:asciiTheme="minorHAnsi" w:hAnsiTheme="minorHAnsi"/>
          <w:sz w:val="24"/>
          <w:szCs w:val="24"/>
        </w:rPr>
        <w:t>ę oraz doposażenie</w:t>
      </w:r>
      <w:r w:rsidR="00FB3DFA" w:rsidRPr="00936863">
        <w:rPr>
          <w:rFonts w:asciiTheme="minorHAnsi" w:hAnsiTheme="minorHAnsi"/>
          <w:sz w:val="24"/>
          <w:szCs w:val="24"/>
        </w:rPr>
        <w:t xml:space="preserve"> pracowni ekonomiczno-rachunkowej</w:t>
      </w:r>
      <w:r w:rsidR="00936863">
        <w:rPr>
          <w:rFonts w:asciiTheme="minorHAnsi" w:hAnsiTheme="minorHAnsi"/>
          <w:sz w:val="24"/>
          <w:szCs w:val="24"/>
        </w:rPr>
        <w:t>,</w:t>
      </w:r>
      <w:r w:rsidR="00FB3DFA" w:rsidRPr="00936863">
        <w:rPr>
          <w:rFonts w:asciiTheme="minorHAnsi" w:hAnsiTheme="minorHAnsi"/>
          <w:sz w:val="24"/>
          <w:szCs w:val="24"/>
        </w:rPr>
        <w:t xml:space="preserve"> </w:t>
      </w:r>
      <w:r w:rsidR="00936863">
        <w:rPr>
          <w:rFonts w:asciiTheme="minorHAnsi" w:hAnsiTheme="minorHAnsi"/>
          <w:sz w:val="24"/>
          <w:szCs w:val="24"/>
        </w:rPr>
        <w:t>d</w:t>
      </w:r>
      <w:r w:rsidR="00FB3DFA" w:rsidRPr="00936863">
        <w:rPr>
          <w:rFonts w:asciiTheme="minorHAnsi" w:hAnsiTheme="minorHAnsi"/>
          <w:sz w:val="24"/>
          <w:szCs w:val="24"/>
        </w:rPr>
        <w:t>oposażenie pracowni logistycznej</w:t>
      </w:r>
      <w:r w:rsidR="00936863">
        <w:rPr>
          <w:rFonts w:asciiTheme="minorHAnsi" w:hAnsiTheme="minorHAnsi"/>
          <w:sz w:val="24"/>
          <w:szCs w:val="24"/>
        </w:rPr>
        <w:t>,</w:t>
      </w:r>
      <w:r w:rsidR="00FB3DFA" w:rsidRPr="00936863">
        <w:rPr>
          <w:rFonts w:asciiTheme="minorHAnsi" w:hAnsiTheme="minorHAnsi"/>
          <w:sz w:val="24"/>
          <w:szCs w:val="24"/>
        </w:rPr>
        <w:t xml:space="preserve"> pracowni gastronomicznej</w:t>
      </w:r>
      <w:r w:rsidR="00936863">
        <w:rPr>
          <w:rFonts w:asciiTheme="minorHAnsi" w:hAnsiTheme="minorHAnsi"/>
          <w:sz w:val="24"/>
          <w:szCs w:val="24"/>
        </w:rPr>
        <w:t xml:space="preserve">, </w:t>
      </w:r>
      <w:r w:rsidR="00FB3DFA" w:rsidRPr="00936863">
        <w:rPr>
          <w:rFonts w:asciiTheme="minorHAnsi" w:hAnsiTheme="minorHAnsi"/>
          <w:sz w:val="24"/>
          <w:szCs w:val="24"/>
        </w:rPr>
        <w:t>pracowni planowania żywienia i produkcji gastronomicznej oraz dwóch pracowni gastronomicznych</w:t>
      </w:r>
      <w:r w:rsidR="00936863">
        <w:rPr>
          <w:rFonts w:asciiTheme="minorHAnsi" w:hAnsiTheme="minorHAnsi"/>
          <w:sz w:val="24"/>
          <w:szCs w:val="24"/>
        </w:rPr>
        <w:t>,</w:t>
      </w:r>
      <w:r w:rsidR="00FB3DFA" w:rsidRPr="00936863">
        <w:rPr>
          <w:rFonts w:asciiTheme="minorHAnsi" w:hAnsiTheme="minorHAnsi"/>
          <w:sz w:val="24"/>
          <w:szCs w:val="24"/>
        </w:rPr>
        <w:t xml:space="preserve"> pracowni kelnerskiej /obsługi konsumenta</w:t>
      </w:r>
      <w:r w:rsidR="00936863">
        <w:rPr>
          <w:rFonts w:asciiTheme="minorHAnsi" w:hAnsiTheme="minorHAnsi"/>
          <w:sz w:val="24"/>
          <w:szCs w:val="24"/>
        </w:rPr>
        <w:t xml:space="preserve">, </w:t>
      </w:r>
      <w:r w:rsidR="00936863" w:rsidRPr="00936863">
        <w:rPr>
          <w:rFonts w:asciiTheme="minorHAnsi" w:hAnsiTheme="minorHAnsi"/>
          <w:sz w:val="24"/>
          <w:szCs w:val="24"/>
        </w:rPr>
        <w:t xml:space="preserve">pracowni turystycznej </w:t>
      </w:r>
      <w:r w:rsidR="00936863">
        <w:rPr>
          <w:rFonts w:asciiTheme="minorHAnsi" w:hAnsiTheme="minorHAnsi"/>
          <w:sz w:val="24"/>
          <w:szCs w:val="24"/>
        </w:rPr>
        <w:t>a</w:t>
      </w:r>
      <w:r w:rsidR="00FB3DFA" w:rsidRPr="00936863">
        <w:rPr>
          <w:rFonts w:asciiTheme="minorHAnsi" w:hAnsiTheme="minorHAnsi"/>
          <w:sz w:val="24"/>
          <w:szCs w:val="24"/>
        </w:rPr>
        <w:t>daptacj</w:t>
      </w:r>
      <w:r w:rsidR="00936863">
        <w:rPr>
          <w:rFonts w:asciiTheme="minorHAnsi" w:hAnsiTheme="minorHAnsi"/>
          <w:sz w:val="24"/>
          <w:szCs w:val="24"/>
        </w:rPr>
        <w:t>ę</w:t>
      </w:r>
      <w:r w:rsidR="00FB3DFA" w:rsidRPr="00936863">
        <w:rPr>
          <w:rFonts w:asciiTheme="minorHAnsi" w:hAnsiTheme="minorHAnsi"/>
          <w:sz w:val="24"/>
          <w:szCs w:val="24"/>
        </w:rPr>
        <w:t xml:space="preserve"> pracowni turystycznych i geografii turystycznej</w:t>
      </w:r>
      <w:r w:rsidR="00936863">
        <w:rPr>
          <w:rFonts w:asciiTheme="minorHAnsi" w:hAnsiTheme="minorHAnsi"/>
          <w:sz w:val="24"/>
          <w:szCs w:val="24"/>
        </w:rPr>
        <w:t>, a</w:t>
      </w:r>
      <w:r w:rsidR="00FB3DFA" w:rsidRPr="00936863">
        <w:rPr>
          <w:rFonts w:asciiTheme="minorHAnsi" w:hAnsiTheme="minorHAnsi"/>
          <w:sz w:val="24"/>
          <w:szCs w:val="24"/>
        </w:rPr>
        <w:t>daptacj</w:t>
      </w:r>
      <w:r w:rsidR="00936863">
        <w:rPr>
          <w:rFonts w:asciiTheme="minorHAnsi" w:hAnsiTheme="minorHAnsi"/>
          <w:sz w:val="24"/>
          <w:szCs w:val="24"/>
        </w:rPr>
        <w:t>ę i doposażenie</w:t>
      </w:r>
      <w:r w:rsidR="00FB3DFA" w:rsidRPr="00936863">
        <w:rPr>
          <w:rFonts w:asciiTheme="minorHAnsi" w:hAnsiTheme="minorHAnsi"/>
          <w:sz w:val="24"/>
          <w:szCs w:val="24"/>
        </w:rPr>
        <w:t xml:space="preserve"> pracowni komunikacji w języku obcym</w:t>
      </w:r>
      <w:r w:rsidR="009368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W Z</w:t>
      </w:r>
      <w:r w:rsidR="004A7ED1">
        <w:rPr>
          <w:rFonts w:asciiTheme="minorHAnsi" w:hAnsiTheme="minorHAnsi"/>
          <w:sz w:val="24"/>
          <w:szCs w:val="24"/>
        </w:rPr>
        <w:t xml:space="preserve">espole </w:t>
      </w:r>
      <w:r>
        <w:rPr>
          <w:rFonts w:asciiTheme="minorHAnsi" w:hAnsiTheme="minorHAnsi"/>
          <w:sz w:val="24"/>
          <w:szCs w:val="24"/>
        </w:rPr>
        <w:t>S</w:t>
      </w:r>
      <w:r w:rsidR="004A7ED1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bł. ks. P</w:t>
      </w:r>
      <w:r w:rsidR="005462EF">
        <w:rPr>
          <w:rFonts w:asciiTheme="minorHAnsi" w:hAnsiTheme="minorHAnsi"/>
          <w:sz w:val="24"/>
          <w:szCs w:val="24"/>
        </w:rPr>
        <w:t>iotra</w:t>
      </w:r>
      <w:r>
        <w:rPr>
          <w:rFonts w:asciiTheme="minorHAnsi" w:hAnsiTheme="minorHAnsi"/>
          <w:sz w:val="24"/>
          <w:szCs w:val="24"/>
        </w:rPr>
        <w:t xml:space="preserve"> Dańkowskiego w Jordanowie przewidziano doposażenie pracowni ekonomiczno-rachunkowej.</w:t>
      </w:r>
      <w:r w:rsidRPr="00936863">
        <w:rPr>
          <w:rFonts w:asciiTheme="minorHAnsi" w:hAnsiTheme="minorHAnsi"/>
          <w:sz w:val="24"/>
          <w:szCs w:val="24"/>
        </w:rPr>
        <w:t xml:space="preserve"> </w:t>
      </w:r>
    </w:p>
    <w:p w14:paraId="7677CA3D" w14:textId="6E514C91" w:rsidR="008B6294" w:rsidRDefault="00936863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</w:t>
      </w:r>
      <w:r w:rsidRPr="00185EA5">
        <w:rPr>
          <w:rFonts w:asciiTheme="minorHAnsi" w:hAnsiTheme="minorHAnsi"/>
          <w:b/>
          <w:sz w:val="24"/>
          <w:szCs w:val="24"/>
        </w:rPr>
        <w:t>ączna wartość</w:t>
      </w:r>
      <w:r>
        <w:rPr>
          <w:rFonts w:asciiTheme="minorHAnsi" w:hAnsiTheme="minorHAnsi"/>
          <w:b/>
          <w:sz w:val="24"/>
          <w:szCs w:val="24"/>
        </w:rPr>
        <w:t xml:space="preserve"> środków przewidzianych na adaptacje oraz doposażenie pracowni wynosi</w:t>
      </w:r>
      <w:r w:rsidRPr="00185EA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</w:t>
      </w:r>
      <w:r w:rsidR="008B6294">
        <w:rPr>
          <w:rFonts w:asciiTheme="minorHAnsi" w:hAnsiTheme="minorHAnsi"/>
          <w:b/>
          <w:sz w:val="24"/>
          <w:szCs w:val="24"/>
        </w:rPr>
        <w:t>1</w:t>
      </w:r>
      <w:r w:rsidR="00FB3DFA">
        <w:rPr>
          <w:rFonts w:asciiTheme="minorHAnsi" w:hAnsiTheme="minorHAnsi"/>
          <w:b/>
          <w:sz w:val="24"/>
          <w:szCs w:val="24"/>
        </w:rPr>
        <w:t xml:space="preserve"> </w:t>
      </w:r>
      <w:r w:rsidR="008B6294">
        <w:rPr>
          <w:rFonts w:asciiTheme="minorHAnsi" w:hAnsiTheme="minorHAnsi"/>
          <w:b/>
          <w:sz w:val="24"/>
          <w:szCs w:val="24"/>
        </w:rPr>
        <w:t>0</w:t>
      </w:r>
      <w:r w:rsidR="00FB3DFA">
        <w:rPr>
          <w:rFonts w:asciiTheme="minorHAnsi" w:hAnsiTheme="minorHAnsi"/>
          <w:b/>
          <w:sz w:val="24"/>
          <w:szCs w:val="24"/>
        </w:rPr>
        <w:t>23 124,94</w:t>
      </w:r>
      <w:r w:rsidR="008B6294">
        <w:rPr>
          <w:rFonts w:asciiTheme="minorHAnsi" w:hAnsiTheme="minorHAnsi"/>
          <w:b/>
          <w:sz w:val="24"/>
          <w:szCs w:val="24"/>
        </w:rPr>
        <w:t xml:space="preserve"> zł.</w:t>
      </w:r>
    </w:p>
    <w:p w14:paraId="6C966A56" w14:textId="00352052" w:rsidR="008B6294" w:rsidRPr="00185EA5" w:rsidRDefault="008B6294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1125A8CF" w14:textId="0BE211D3" w:rsidR="00185EA5" w:rsidRPr="00185EA5" w:rsidRDefault="00185EA5" w:rsidP="00936863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185EA5">
        <w:rPr>
          <w:rFonts w:asciiTheme="minorHAnsi" w:hAnsiTheme="minorHAnsi"/>
          <w:b/>
          <w:bCs/>
          <w:sz w:val="32"/>
          <w:szCs w:val="32"/>
          <w:u w:val="single"/>
        </w:rPr>
        <w:t>WZMOCNIENIE KONKURENCYJNOŚCI UCZNIÓW NA RYNKU PRACY II</w:t>
      </w:r>
    </w:p>
    <w:p w14:paraId="7BB6C060" w14:textId="77777777" w:rsidR="00185EA5" w:rsidRDefault="00185EA5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b/>
          <w:sz w:val="24"/>
        </w:rPr>
      </w:pPr>
    </w:p>
    <w:p w14:paraId="332E2AE2" w14:textId="0FB298C2" w:rsidR="007C1C22" w:rsidRDefault="008B6294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C1C22">
        <w:rPr>
          <w:rFonts w:asciiTheme="minorHAnsi" w:hAnsiTheme="minorHAnsi"/>
          <w:bCs/>
          <w:sz w:val="24"/>
        </w:rPr>
        <w:t>Drugi</w:t>
      </w:r>
      <w:r w:rsidR="007C1C22" w:rsidRPr="007C1C22">
        <w:rPr>
          <w:rFonts w:asciiTheme="minorHAnsi" w:hAnsiTheme="minorHAnsi"/>
          <w:bCs/>
          <w:sz w:val="24"/>
        </w:rPr>
        <w:t xml:space="preserve"> projekt realizowany przez Powiat Suski </w:t>
      </w:r>
      <w:proofErr w:type="spellStart"/>
      <w:r w:rsidR="007C1C22" w:rsidRPr="007C1C22">
        <w:rPr>
          <w:rFonts w:asciiTheme="minorHAnsi" w:hAnsiTheme="minorHAnsi"/>
          <w:bCs/>
          <w:sz w:val="24"/>
        </w:rPr>
        <w:t>pn</w:t>
      </w:r>
      <w:proofErr w:type="spellEnd"/>
      <w:r w:rsidRPr="007C1C22">
        <w:rPr>
          <w:rFonts w:asciiTheme="minorHAnsi" w:hAnsiTheme="minorHAnsi"/>
          <w:bCs/>
          <w:sz w:val="24"/>
        </w:rPr>
        <w:t>.„</w:t>
      </w:r>
      <w:r w:rsidRPr="007C1C22">
        <w:rPr>
          <w:rFonts w:asciiTheme="minorHAnsi" w:hAnsiTheme="minorHAnsi"/>
          <w:b/>
          <w:sz w:val="24"/>
        </w:rPr>
        <w:t>Wzmocnienie konkurencyjności uczniów na rynku pracy II</w:t>
      </w:r>
      <w:r w:rsidRPr="005462EF">
        <w:rPr>
          <w:rFonts w:asciiTheme="minorHAnsi" w:hAnsiTheme="minorHAnsi"/>
          <w:b/>
          <w:sz w:val="24"/>
        </w:rPr>
        <w:t>”</w:t>
      </w:r>
      <w:r w:rsidRPr="005462EF">
        <w:rPr>
          <w:rFonts w:asciiTheme="minorHAnsi" w:hAnsiTheme="minorHAnsi"/>
          <w:bCs/>
          <w:sz w:val="24"/>
        </w:rPr>
        <w:t xml:space="preserve"> </w:t>
      </w:r>
      <w:r w:rsidR="004A7ED1" w:rsidRPr="005462EF">
        <w:rPr>
          <w:rFonts w:asciiTheme="minorHAnsi" w:hAnsiTheme="minorHAnsi"/>
          <w:bCs/>
          <w:sz w:val="24"/>
        </w:rPr>
        <w:t xml:space="preserve"> (którego łączna </w:t>
      </w:r>
      <w:r w:rsidRPr="005462EF">
        <w:rPr>
          <w:rFonts w:asciiTheme="minorHAnsi" w:hAnsiTheme="minorHAnsi"/>
          <w:bCs/>
          <w:sz w:val="24"/>
        </w:rPr>
        <w:t>wartoś</w:t>
      </w:r>
      <w:r w:rsidR="004A7ED1" w:rsidRPr="005462EF">
        <w:rPr>
          <w:rFonts w:asciiTheme="minorHAnsi" w:hAnsiTheme="minorHAnsi"/>
          <w:bCs/>
          <w:sz w:val="24"/>
        </w:rPr>
        <w:t>ć wynosi</w:t>
      </w:r>
      <w:r w:rsidR="004A7ED1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</w:t>
      </w:r>
      <w:r w:rsidR="00FB3DFA">
        <w:rPr>
          <w:rFonts w:asciiTheme="minorHAnsi" w:hAnsiTheme="minorHAnsi"/>
          <w:b/>
          <w:sz w:val="24"/>
        </w:rPr>
        <w:t>5 039 984,94</w:t>
      </w:r>
      <w:r>
        <w:rPr>
          <w:rFonts w:asciiTheme="minorHAnsi" w:hAnsiTheme="minorHAnsi"/>
          <w:b/>
          <w:sz w:val="24"/>
        </w:rPr>
        <w:t xml:space="preserve"> zł</w:t>
      </w:r>
      <w:r w:rsidR="004A7ED1" w:rsidRPr="005462EF">
        <w:rPr>
          <w:rFonts w:asciiTheme="minorHAnsi" w:hAnsiTheme="minorHAnsi"/>
          <w:bCs/>
          <w:sz w:val="24"/>
        </w:rPr>
        <w:t>) j</w:t>
      </w:r>
      <w:r w:rsidR="004A7ED1" w:rsidRPr="007C1C22">
        <w:rPr>
          <w:rFonts w:asciiTheme="minorHAnsi" w:hAnsiTheme="minorHAnsi"/>
          <w:bCs/>
          <w:sz w:val="24"/>
        </w:rPr>
        <w:t>est</w:t>
      </w:r>
      <w:r w:rsidR="004A7ED1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kontynuacją projektu realizowanego obecnie na bazie Z</w:t>
      </w:r>
      <w:r w:rsidR="004A7ED1">
        <w:rPr>
          <w:rFonts w:asciiTheme="minorHAnsi" w:hAnsiTheme="minorHAnsi"/>
          <w:sz w:val="24"/>
        </w:rPr>
        <w:t xml:space="preserve">espołu </w:t>
      </w:r>
      <w:r>
        <w:rPr>
          <w:rFonts w:asciiTheme="minorHAnsi" w:hAnsiTheme="minorHAnsi"/>
          <w:sz w:val="24"/>
        </w:rPr>
        <w:t>S</w:t>
      </w:r>
      <w:r w:rsidR="004A7ED1">
        <w:rPr>
          <w:rFonts w:asciiTheme="minorHAnsi" w:hAnsiTheme="minorHAnsi"/>
          <w:sz w:val="24"/>
        </w:rPr>
        <w:t>zkół</w:t>
      </w:r>
      <w:r>
        <w:rPr>
          <w:rFonts w:asciiTheme="minorHAnsi" w:hAnsiTheme="minorHAnsi"/>
          <w:sz w:val="24"/>
        </w:rPr>
        <w:t xml:space="preserve"> im. W</w:t>
      </w:r>
      <w:r w:rsidR="005462EF">
        <w:rPr>
          <w:rFonts w:asciiTheme="minorHAnsi" w:hAnsiTheme="minorHAnsi"/>
          <w:sz w:val="24"/>
        </w:rPr>
        <w:t>alerego</w:t>
      </w:r>
      <w:r>
        <w:rPr>
          <w:rFonts w:asciiTheme="minorHAnsi" w:hAnsiTheme="minorHAnsi"/>
          <w:sz w:val="24"/>
        </w:rPr>
        <w:t xml:space="preserve"> Goetla w Suchej Beskidzkiej </w:t>
      </w:r>
      <w:r w:rsidR="005462EF">
        <w:rPr>
          <w:rFonts w:asciiTheme="minorHAnsi" w:hAnsiTheme="minorHAnsi"/>
          <w:sz w:val="24"/>
        </w:rPr>
        <w:t xml:space="preserve">                          </w:t>
      </w:r>
      <w:r>
        <w:rPr>
          <w:rFonts w:asciiTheme="minorHAnsi" w:hAnsiTheme="minorHAnsi"/>
          <w:sz w:val="24"/>
        </w:rPr>
        <w:t xml:space="preserve">w obszarach </w:t>
      </w:r>
      <w:r w:rsidRPr="005462EF">
        <w:rPr>
          <w:rFonts w:asciiTheme="minorHAnsi" w:hAnsiTheme="minorHAnsi"/>
          <w:b/>
          <w:bCs/>
          <w:sz w:val="24"/>
        </w:rPr>
        <w:t>elektryczno-elektronicznym oraz mechanicznym i górniczo-hutniczym</w:t>
      </w:r>
      <w:r>
        <w:rPr>
          <w:rFonts w:asciiTheme="minorHAnsi" w:hAnsiTheme="minorHAnsi"/>
          <w:sz w:val="24"/>
        </w:rPr>
        <w:t>. Przewidziane jest objęcie wsparciem i wzmocnienie zdolności do zatrudnienia ponad</w:t>
      </w:r>
      <w:r w:rsidR="00936863">
        <w:rPr>
          <w:rFonts w:asciiTheme="minorHAnsi" w:hAnsiTheme="minorHAnsi"/>
          <w:sz w:val="24"/>
        </w:rPr>
        <w:t xml:space="preserve">                                          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300 uczniów z Z</w:t>
      </w:r>
      <w:r w:rsidR="004A7ED1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4A7ED1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W</w:t>
      </w:r>
      <w:r w:rsidR="004A7ED1">
        <w:rPr>
          <w:rFonts w:asciiTheme="minorHAnsi" w:hAnsiTheme="minorHAnsi"/>
          <w:sz w:val="24"/>
          <w:szCs w:val="24"/>
        </w:rPr>
        <w:t xml:space="preserve">alerego </w:t>
      </w:r>
      <w:r>
        <w:rPr>
          <w:rFonts w:asciiTheme="minorHAnsi" w:hAnsiTheme="minorHAnsi"/>
          <w:sz w:val="24"/>
          <w:szCs w:val="24"/>
        </w:rPr>
        <w:t xml:space="preserve"> Goetla i Z</w:t>
      </w:r>
      <w:r w:rsidR="004A7ED1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4A7ED1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W</w:t>
      </w:r>
      <w:r w:rsidR="00241A57">
        <w:rPr>
          <w:rFonts w:asciiTheme="minorHAnsi" w:hAnsiTheme="minorHAnsi"/>
          <w:sz w:val="24"/>
          <w:szCs w:val="24"/>
        </w:rPr>
        <w:t>incentego</w:t>
      </w:r>
      <w:r>
        <w:rPr>
          <w:rFonts w:asciiTheme="minorHAnsi" w:hAnsiTheme="minorHAnsi"/>
          <w:sz w:val="24"/>
          <w:szCs w:val="24"/>
        </w:rPr>
        <w:t xml:space="preserve"> Witosa</w:t>
      </w:r>
      <w:r w:rsidR="00936863">
        <w:rPr>
          <w:rFonts w:asciiTheme="minorHAnsi" w:hAnsiTheme="minorHAnsi"/>
          <w:sz w:val="24"/>
          <w:szCs w:val="24"/>
        </w:rPr>
        <w:t xml:space="preserve">                                           </w:t>
      </w:r>
      <w:r>
        <w:rPr>
          <w:rFonts w:asciiTheme="minorHAnsi" w:hAnsiTheme="minorHAnsi"/>
          <w:sz w:val="24"/>
          <w:szCs w:val="24"/>
        </w:rPr>
        <w:t xml:space="preserve"> w Suchej Beskidzkiej, Z</w:t>
      </w:r>
      <w:r w:rsidR="00241A57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241A57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</w:t>
      </w:r>
      <w:r w:rsidR="00241A57">
        <w:rPr>
          <w:rFonts w:asciiTheme="minorHAnsi" w:hAnsiTheme="minorHAnsi"/>
          <w:sz w:val="24"/>
          <w:szCs w:val="24"/>
        </w:rPr>
        <w:t>Hugona</w:t>
      </w:r>
      <w:r>
        <w:rPr>
          <w:rFonts w:asciiTheme="minorHAnsi" w:hAnsiTheme="minorHAnsi"/>
          <w:sz w:val="24"/>
          <w:szCs w:val="24"/>
        </w:rPr>
        <w:t xml:space="preserve"> Kołłątaja i Z</w:t>
      </w:r>
      <w:r w:rsidR="00241A57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241A57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bł. ks. P</w:t>
      </w:r>
      <w:r w:rsidR="00241A57">
        <w:rPr>
          <w:rFonts w:asciiTheme="minorHAnsi" w:hAnsiTheme="minorHAnsi"/>
          <w:sz w:val="24"/>
          <w:szCs w:val="24"/>
        </w:rPr>
        <w:t>iotra</w:t>
      </w:r>
      <w:r>
        <w:rPr>
          <w:rFonts w:asciiTheme="minorHAnsi" w:hAnsiTheme="minorHAnsi"/>
          <w:sz w:val="24"/>
          <w:szCs w:val="24"/>
        </w:rPr>
        <w:t xml:space="preserve"> Dańkowskiego w Jordanowie oraz </w:t>
      </w:r>
      <w:r w:rsidR="00241A57">
        <w:rPr>
          <w:rFonts w:asciiTheme="minorHAnsi" w:hAnsiTheme="minorHAnsi"/>
          <w:sz w:val="24"/>
          <w:szCs w:val="24"/>
        </w:rPr>
        <w:t xml:space="preserve">Liceum Ogólnokształcącego nr I im. </w:t>
      </w:r>
      <w:r w:rsidR="005462EF">
        <w:rPr>
          <w:rFonts w:asciiTheme="minorHAnsi" w:hAnsiTheme="minorHAnsi"/>
          <w:sz w:val="24"/>
          <w:szCs w:val="24"/>
        </w:rPr>
        <w:t>M</w:t>
      </w:r>
      <w:r w:rsidR="00241A57">
        <w:rPr>
          <w:rFonts w:asciiTheme="minorHAnsi" w:hAnsiTheme="minorHAnsi"/>
          <w:sz w:val="24"/>
          <w:szCs w:val="24"/>
        </w:rPr>
        <w:t>arii Skłodowskiej-Curie</w:t>
      </w:r>
      <w:r>
        <w:rPr>
          <w:rFonts w:asciiTheme="minorHAnsi" w:hAnsiTheme="minorHAnsi"/>
          <w:sz w:val="24"/>
          <w:szCs w:val="24"/>
        </w:rPr>
        <w:t>. W tym celu zorganizowane zostaną następujące kursy</w:t>
      </w:r>
      <w:r w:rsidR="007C1C22">
        <w:rPr>
          <w:rFonts w:asciiTheme="minorHAnsi" w:hAnsiTheme="minorHAnsi"/>
          <w:sz w:val="24"/>
          <w:szCs w:val="24"/>
        </w:rPr>
        <w:t xml:space="preserve"> tj</w:t>
      </w:r>
      <w:r w:rsidR="005462EF">
        <w:rPr>
          <w:rFonts w:asciiTheme="minorHAnsi" w:hAnsiTheme="minorHAnsi"/>
          <w:sz w:val="24"/>
          <w:szCs w:val="24"/>
        </w:rPr>
        <w:t>.</w:t>
      </w:r>
      <w:r w:rsidR="007C1C22">
        <w:rPr>
          <w:rFonts w:asciiTheme="minorHAnsi" w:hAnsiTheme="minorHAnsi"/>
          <w:sz w:val="24"/>
          <w:szCs w:val="24"/>
        </w:rPr>
        <w:t>:</w:t>
      </w:r>
    </w:p>
    <w:p w14:paraId="6001F50C" w14:textId="5612DB0E" w:rsidR="00241A57" w:rsidRPr="007C1C22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7C1C22">
        <w:rPr>
          <w:rFonts w:asciiTheme="minorHAnsi" w:hAnsiTheme="minorHAnsi"/>
          <w:sz w:val="24"/>
          <w:szCs w:val="24"/>
        </w:rPr>
        <w:t xml:space="preserve">Kurs programisty CNC </w:t>
      </w:r>
    </w:p>
    <w:p w14:paraId="7F8FAB37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programowania C++ </w:t>
      </w:r>
    </w:p>
    <w:p w14:paraId="10AE3093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programowania sterowników mikroprocesorowych i robotów </w:t>
      </w:r>
    </w:p>
    <w:p w14:paraId="609BAEE2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lastRenderedPageBreak/>
        <w:t xml:space="preserve">Kurs na uprawnienia do obsługi urządzeń energetycznych o napięciu do 1 </w:t>
      </w:r>
      <w:proofErr w:type="spellStart"/>
      <w:r w:rsidRPr="00241A57">
        <w:rPr>
          <w:rFonts w:asciiTheme="minorHAnsi" w:hAnsiTheme="minorHAnsi"/>
          <w:sz w:val="24"/>
          <w:szCs w:val="24"/>
        </w:rPr>
        <w:t>kV</w:t>
      </w:r>
      <w:proofErr w:type="spellEnd"/>
      <w:r w:rsidRPr="00241A57">
        <w:rPr>
          <w:rFonts w:asciiTheme="minorHAnsi" w:hAnsiTheme="minorHAnsi"/>
          <w:sz w:val="24"/>
          <w:szCs w:val="24"/>
        </w:rPr>
        <w:t xml:space="preserve"> </w:t>
      </w:r>
    </w:p>
    <w:p w14:paraId="43B432BB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spawania MAG 135 </w:t>
      </w:r>
    </w:p>
    <w:p w14:paraId="7768C31B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spawania 111 </w:t>
      </w:r>
    </w:p>
    <w:p w14:paraId="2D5A67A1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spawania TIG </w:t>
      </w:r>
    </w:p>
    <w:p w14:paraId="02E68FE5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koparko-ładowarki </w:t>
      </w:r>
    </w:p>
    <w:p w14:paraId="1A83E7EF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operatora koparki jednonaczyniowej </w:t>
      </w:r>
    </w:p>
    <w:p w14:paraId="1BBF4556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projektowania 3D </w:t>
      </w:r>
      <w:proofErr w:type="spellStart"/>
      <w:r w:rsidRPr="00241A57">
        <w:rPr>
          <w:rFonts w:asciiTheme="minorHAnsi" w:hAnsiTheme="minorHAnsi"/>
          <w:sz w:val="24"/>
          <w:szCs w:val="24"/>
        </w:rPr>
        <w:t>Autodesk</w:t>
      </w:r>
      <w:proofErr w:type="spellEnd"/>
      <w:r w:rsidRPr="00241A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41A57">
        <w:rPr>
          <w:rFonts w:asciiTheme="minorHAnsi" w:hAnsiTheme="minorHAnsi"/>
          <w:sz w:val="24"/>
          <w:szCs w:val="24"/>
        </w:rPr>
        <w:t>Inventor</w:t>
      </w:r>
      <w:proofErr w:type="spellEnd"/>
      <w:r w:rsidRPr="00241A57">
        <w:rPr>
          <w:rFonts w:asciiTheme="minorHAnsi" w:hAnsiTheme="minorHAnsi"/>
          <w:sz w:val="24"/>
          <w:szCs w:val="24"/>
        </w:rPr>
        <w:t xml:space="preserve"> </w:t>
      </w:r>
    </w:p>
    <w:p w14:paraId="7F1705A4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>Kurs rysunku AUTOCAD</w:t>
      </w:r>
    </w:p>
    <w:p w14:paraId="4057BDB9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kwalifikacji wstępnej oraz prawa jazdy kat. C </w:t>
      </w:r>
    </w:p>
    <w:p w14:paraId="5FB8ED7A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lakiernictwa samochodowego </w:t>
      </w:r>
    </w:p>
    <w:p w14:paraId="3616D414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blacharstwa samochodowego </w:t>
      </w:r>
    </w:p>
    <w:p w14:paraId="2F184A24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diagnozowania instalacji LPG </w:t>
      </w:r>
    </w:p>
    <w:p w14:paraId="07EDFC54" w14:textId="77777777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prawa jazdy kat. B </w:t>
      </w:r>
    </w:p>
    <w:p w14:paraId="4F36FD7D" w14:textId="4FF5DD2F" w:rsidR="00241A57" w:rsidRPr="00241A57" w:rsidRDefault="00241A57" w:rsidP="009368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241A57">
        <w:rPr>
          <w:rFonts w:asciiTheme="minorHAnsi" w:hAnsiTheme="minorHAnsi"/>
          <w:sz w:val="24"/>
          <w:szCs w:val="24"/>
        </w:rPr>
        <w:t xml:space="preserve">Kurs obsługi wózków jezdniowych </w:t>
      </w:r>
    </w:p>
    <w:p w14:paraId="30049718" w14:textId="26333688" w:rsidR="00241A57" w:rsidRPr="00241A57" w:rsidRDefault="00241A57" w:rsidP="0093686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9616B0" w14:textId="77777777" w:rsidR="00241A57" w:rsidRDefault="00241A57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17A5FE6" w14:textId="642FED71" w:rsidR="008B6294" w:rsidRDefault="008B6294" w:rsidP="0093686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kolei dla 35 nauczycieli z Z</w:t>
      </w:r>
      <w:r w:rsidR="00FB3DFA">
        <w:rPr>
          <w:rFonts w:asciiTheme="minorHAnsi" w:hAnsiTheme="minorHAnsi"/>
          <w:sz w:val="24"/>
          <w:szCs w:val="24"/>
        </w:rPr>
        <w:t xml:space="preserve">espołu </w:t>
      </w:r>
      <w:r>
        <w:rPr>
          <w:rFonts w:asciiTheme="minorHAnsi" w:hAnsiTheme="minorHAnsi"/>
          <w:sz w:val="24"/>
          <w:szCs w:val="24"/>
        </w:rPr>
        <w:t>S</w:t>
      </w:r>
      <w:r w:rsidR="00FB3DFA">
        <w:rPr>
          <w:rFonts w:asciiTheme="minorHAnsi" w:hAnsiTheme="minorHAnsi"/>
          <w:sz w:val="24"/>
          <w:szCs w:val="24"/>
        </w:rPr>
        <w:t>zkół</w:t>
      </w:r>
      <w:r>
        <w:rPr>
          <w:rFonts w:asciiTheme="minorHAnsi" w:hAnsiTheme="minorHAnsi"/>
          <w:sz w:val="24"/>
          <w:szCs w:val="24"/>
        </w:rPr>
        <w:t xml:space="preserve"> im. W</w:t>
      </w:r>
      <w:r w:rsidR="00FB3DFA">
        <w:rPr>
          <w:rFonts w:asciiTheme="minorHAnsi" w:hAnsiTheme="minorHAnsi"/>
          <w:sz w:val="24"/>
          <w:szCs w:val="24"/>
        </w:rPr>
        <w:t xml:space="preserve">alerego </w:t>
      </w:r>
      <w:r>
        <w:rPr>
          <w:rFonts w:asciiTheme="minorHAnsi" w:hAnsiTheme="minorHAnsi"/>
          <w:sz w:val="24"/>
          <w:szCs w:val="24"/>
        </w:rPr>
        <w:t>Goetla zaplanowano</w:t>
      </w:r>
      <w:r w:rsidR="00241A57">
        <w:rPr>
          <w:rFonts w:asciiTheme="minorHAnsi" w:hAnsiTheme="minorHAnsi"/>
          <w:sz w:val="24"/>
          <w:szCs w:val="24"/>
        </w:rPr>
        <w:t xml:space="preserve"> następujące kursy: </w:t>
      </w:r>
      <w:r>
        <w:rPr>
          <w:rFonts w:asciiTheme="minorHAnsi" w:hAnsiTheme="minorHAnsi"/>
          <w:sz w:val="24"/>
          <w:szCs w:val="24"/>
        </w:rPr>
        <w:t xml:space="preserve"> kurs czujniki i przetworniki sterowane mikrokontrolerem oraz wcześniej wymienione kursy oparte o program </w:t>
      </w:r>
      <w:proofErr w:type="spellStart"/>
      <w:r>
        <w:rPr>
          <w:rFonts w:asciiTheme="minorHAnsi" w:hAnsiTheme="minorHAnsi"/>
          <w:sz w:val="24"/>
          <w:szCs w:val="24"/>
        </w:rPr>
        <w:t>Mahara</w:t>
      </w:r>
      <w:proofErr w:type="spellEnd"/>
      <w:r>
        <w:rPr>
          <w:rFonts w:asciiTheme="minorHAnsi" w:hAnsiTheme="minorHAnsi"/>
          <w:sz w:val="24"/>
          <w:szCs w:val="24"/>
        </w:rPr>
        <w:t xml:space="preserve"> oraz o grę planszową „Wyprawa”.</w:t>
      </w:r>
    </w:p>
    <w:p w14:paraId="22AE16FC" w14:textId="4F03CDE6" w:rsidR="007C1C22" w:rsidRPr="00464E47" w:rsidRDefault="008B6294" w:rsidP="00464E4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 zakłada również modernizację bazy dydaktycznej poprzez doposażenie następujących pracowni zawodowych: </w:t>
      </w:r>
      <w:r w:rsidR="00241A57" w:rsidRPr="00241A57">
        <w:rPr>
          <w:rFonts w:asciiTheme="minorHAnsi" w:hAnsiTheme="minorHAnsi"/>
          <w:sz w:val="24"/>
          <w:szCs w:val="24"/>
        </w:rPr>
        <w:t xml:space="preserve">diagnostyki i naprawy urządzeń </w:t>
      </w:r>
      <w:proofErr w:type="spellStart"/>
      <w:r w:rsidR="00241A57" w:rsidRPr="00241A57">
        <w:rPr>
          <w:rFonts w:asciiTheme="minorHAnsi" w:hAnsiTheme="minorHAnsi"/>
          <w:sz w:val="24"/>
          <w:szCs w:val="24"/>
        </w:rPr>
        <w:t>mechatronicznych</w:t>
      </w:r>
      <w:proofErr w:type="spellEnd"/>
      <w:r w:rsidR="00241A57">
        <w:rPr>
          <w:rFonts w:asciiTheme="minorHAnsi" w:hAnsiTheme="minorHAnsi"/>
          <w:sz w:val="24"/>
          <w:szCs w:val="24"/>
        </w:rPr>
        <w:t xml:space="preserve">, </w:t>
      </w:r>
      <w:r w:rsidR="00241A57" w:rsidRPr="00241A57">
        <w:rPr>
          <w:rFonts w:asciiTheme="minorHAnsi" w:hAnsiTheme="minorHAnsi"/>
          <w:sz w:val="24"/>
          <w:szCs w:val="24"/>
        </w:rPr>
        <w:t xml:space="preserve">programowania urządzeń i systemów </w:t>
      </w:r>
      <w:proofErr w:type="spellStart"/>
      <w:r w:rsidR="00241A57" w:rsidRPr="00241A57">
        <w:rPr>
          <w:rFonts w:asciiTheme="minorHAnsi" w:hAnsiTheme="minorHAnsi"/>
          <w:sz w:val="24"/>
          <w:szCs w:val="24"/>
        </w:rPr>
        <w:t>mechatronicznych</w:t>
      </w:r>
      <w:proofErr w:type="spellEnd"/>
      <w:r w:rsidR="00241A57" w:rsidRPr="00241A57">
        <w:rPr>
          <w:rFonts w:asciiTheme="minorHAnsi" w:hAnsiTheme="minorHAnsi"/>
          <w:sz w:val="24"/>
          <w:szCs w:val="24"/>
        </w:rPr>
        <w:t xml:space="preserve"> </w:t>
      </w:r>
      <w:r w:rsidR="00185EA5">
        <w:rPr>
          <w:rFonts w:asciiTheme="minorHAnsi" w:hAnsiTheme="minorHAnsi"/>
          <w:sz w:val="24"/>
          <w:szCs w:val="24"/>
        </w:rPr>
        <w:t>,</w:t>
      </w:r>
      <w:r w:rsidR="00241A57" w:rsidRPr="00185EA5">
        <w:rPr>
          <w:rFonts w:asciiTheme="minorHAnsi" w:hAnsiTheme="minorHAnsi"/>
          <w:sz w:val="24"/>
          <w:szCs w:val="24"/>
        </w:rPr>
        <w:t>mechatroniki pojazdów samochodowych</w:t>
      </w:r>
      <w:r w:rsidR="00185EA5">
        <w:rPr>
          <w:rFonts w:asciiTheme="minorHAnsi" w:hAnsiTheme="minorHAnsi"/>
          <w:sz w:val="24"/>
          <w:szCs w:val="24"/>
        </w:rPr>
        <w:t xml:space="preserve">, </w:t>
      </w:r>
      <w:r w:rsidR="00936863">
        <w:rPr>
          <w:rFonts w:asciiTheme="minorHAnsi" w:hAnsiTheme="minorHAnsi"/>
          <w:sz w:val="24"/>
          <w:szCs w:val="24"/>
        </w:rPr>
        <w:t xml:space="preserve">                        </w:t>
      </w:r>
      <w:r w:rsidR="00241A57" w:rsidRPr="00185EA5">
        <w:rPr>
          <w:rFonts w:asciiTheme="minorHAnsi" w:hAnsiTheme="minorHAnsi"/>
          <w:sz w:val="24"/>
          <w:szCs w:val="24"/>
        </w:rPr>
        <w:t>podstaw konstrukcji maszyn</w:t>
      </w:r>
      <w:r w:rsidR="00185EA5">
        <w:rPr>
          <w:rFonts w:asciiTheme="minorHAnsi" w:hAnsiTheme="minorHAnsi"/>
          <w:sz w:val="24"/>
          <w:szCs w:val="24"/>
        </w:rPr>
        <w:t xml:space="preserve">, </w:t>
      </w:r>
      <w:r w:rsidR="00241A57" w:rsidRPr="00185EA5">
        <w:rPr>
          <w:rFonts w:asciiTheme="minorHAnsi" w:hAnsiTheme="minorHAnsi"/>
          <w:sz w:val="24"/>
          <w:szCs w:val="24"/>
        </w:rPr>
        <w:t>podstaw motoryzacji</w:t>
      </w:r>
      <w:r w:rsidR="00185EA5">
        <w:rPr>
          <w:rFonts w:asciiTheme="minorHAnsi" w:hAnsiTheme="minorHAnsi"/>
          <w:sz w:val="24"/>
          <w:szCs w:val="24"/>
        </w:rPr>
        <w:t xml:space="preserve">, </w:t>
      </w:r>
      <w:r w:rsidR="00241A57" w:rsidRPr="00185EA5">
        <w:rPr>
          <w:rFonts w:asciiTheme="minorHAnsi" w:hAnsiTheme="minorHAnsi"/>
          <w:sz w:val="24"/>
          <w:szCs w:val="24"/>
        </w:rPr>
        <w:t xml:space="preserve">naprawy pojazdów </w:t>
      </w:r>
      <w:r w:rsidR="00936863">
        <w:rPr>
          <w:rFonts w:asciiTheme="minorHAnsi" w:hAnsiTheme="minorHAnsi"/>
          <w:sz w:val="24"/>
          <w:szCs w:val="24"/>
        </w:rPr>
        <w:t xml:space="preserve">                            </w:t>
      </w:r>
      <w:r w:rsidR="00241A57" w:rsidRPr="00185EA5">
        <w:rPr>
          <w:rFonts w:asciiTheme="minorHAnsi" w:hAnsiTheme="minorHAnsi"/>
          <w:sz w:val="24"/>
          <w:szCs w:val="24"/>
        </w:rPr>
        <w:t>samochodowych</w:t>
      </w:r>
      <w:r w:rsidR="00185EA5">
        <w:rPr>
          <w:rFonts w:asciiTheme="minorHAnsi" w:hAnsiTheme="minorHAnsi"/>
          <w:sz w:val="24"/>
          <w:szCs w:val="24"/>
        </w:rPr>
        <w:t>,</w:t>
      </w:r>
      <w:r w:rsidR="00936863">
        <w:rPr>
          <w:rFonts w:asciiTheme="minorHAnsi" w:hAnsiTheme="minorHAnsi"/>
          <w:sz w:val="24"/>
          <w:szCs w:val="24"/>
        </w:rPr>
        <w:t xml:space="preserve"> </w:t>
      </w:r>
      <w:r w:rsidR="00241A57" w:rsidRPr="00185EA5">
        <w:rPr>
          <w:rFonts w:asciiTheme="minorHAnsi" w:hAnsiTheme="minorHAnsi"/>
          <w:sz w:val="24"/>
          <w:szCs w:val="24"/>
        </w:rPr>
        <w:t>obróbki maszynowej</w:t>
      </w:r>
      <w:r w:rsidR="00185EA5">
        <w:rPr>
          <w:rFonts w:asciiTheme="minorHAnsi" w:hAnsiTheme="minorHAnsi"/>
          <w:sz w:val="24"/>
          <w:szCs w:val="24"/>
        </w:rPr>
        <w:t xml:space="preserve">, </w:t>
      </w:r>
      <w:r w:rsidR="00241A57" w:rsidRPr="00185EA5">
        <w:rPr>
          <w:rFonts w:asciiTheme="minorHAnsi" w:hAnsiTheme="minorHAnsi"/>
          <w:sz w:val="24"/>
          <w:szCs w:val="24"/>
        </w:rPr>
        <w:t>obróbki ręcznej</w:t>
      </w:r>
      <w:r w:rsidR="00185EA5">
        <w:rPr>
          <w:rFonts w:asciiTheme="minorHAnsi" w:hAnsiTheme="minorHAnsi"/>
          <w:sz w:val="24"/>
          <w:szCs w:val="24"/>
        </w:rPr>
        <w:t xml:space="preserve">, </w:t>
      </w:r>
      <w:r w:rsidR="00241A57" w:rsidRPr="00185EA5">
        <w:rPr>
          <w:rFonts w:asciiTheme="minorHAnsi" w:hAnsiTheme="minorHAnsi"/>
          <w:sz w:val="24"/>
          <w:szCs w:val="24"/>
        </w:rPr>
        <w:t>ruchu drogowego</w:t>
      </w:r>
      <w:r w:rsidR="00185EA5">
        <w:rPr>
          <w:rFonts w:asciiTheme="minorHAnsi" w:hAnsiTheme="minorHAnsi"/>
          <w:sz w:val="24"/>
          <w:szCs w:val="24"/>
        </w:rPr>
        <w:t xml:space="preserve">. </w:t>
      </w:r>
      <w:r w:rsidR="0093686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 w:rsidR="00185EA5">
        <w:rPr>
          <w:rFonts w:asciiTheme="minorHAnsi" w:hAnsiTheme="minorHAnsi"/>
          <w:b/>
          <w:sz w:val="24"/>
          <w:szCs w:val="24"/>
        </w:rPr>
        <w:t>Ł</w:t>
      </w:r>
      <w:r w:rsidR="00241A57" w:rsidRPr="00185EA5">
        <w:rPr>
          <w:rFonts w:asciiTheme="minorHAnsi" w:hAnsiTheme="minorHAnsi"/>
          <w:b/>
          <w:sz w:val="24"/>
          <w:szCs w:val="24"/>
        </w:rPr>
        <w:t>ączna wartość</w:t>
      </w:r>
      <w:r w:rsidR="00185EA5">
        <w:rPr>
          <w:rFonts w:asciiTheme="minorHAnsi" w:hAnsiTheme="minorHAnsi"/>
          <w:b/>
          <w:sz w:val="24"/>
          <w:szCs w:val="24"/>
        </w:rPr>
        <w:t xml:space="preserve"> środków przewidzianych na adaptacje oraz doposażenie pracowni wynosi</w:t>
      </w:r>
      <w:r w:rsidR="00241A57" w:rsidRPr="00185EA5">
        <w:rPr>
          <w:rFonts w:asciiTheme="minorHAnsi" w:hAnsiTheme="minorHAnsi"/>
          <w:b/>
          <w:sz w:val="24"/>
          <w:szCs w:val="24"/>
        </w:rPr>
        <w:t xml:space="preserve"> 1</w:t>
      </w:r>
      <w:r w:rsidR="00FB3DFA">
        <w:rPr>
          <w:rFonts w:asciiTheme="minorHAnsi" w:hAnsiTheme="minorHAnsi"/>
          <w:b/>
          <w:sz w:val="24"/>
          <w:szCs w:val="24"/>
        </w:rPr>
        <w:t xml:space="preserve"> 088 278,00 </w:t>
      </w:r>
      <w:r w:rsidR="00241A57" w:rsidRPr="00185EA5">
        <w:rPr>
          <w:rFonts w:asciiTheme="minorHAnsi" w:hAnsiTheme="minorHAnsi"/>
          <w:b/>
          <w:sz w:val="24"/>
          <w:szCs w:val="24"/>
        </w:rPr>
        <w:t>zł</w:t>
      </w:r>
      <w:r w:rsidR="00185EA5">
        <w:rPr>
          <w:rFonts w:asciiTheme="minorHAnsi" w:hAnsiTheme="minorHAnsi"/>
          <w:b/>
          <w:sz w:val="24"/>
          <w:szCs w:val="24"/>
        </w:rPr>
        <w:t>.</w:t>
      </w:r>
    </w:p>
    <w:p w14:paraId="4589A158" w14:textId="64A82C08" w:rsidR="008B6294" w:rsidRDefault="00185EA5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Oba projekty zakładają</w:t>
      </w:r>
      <w:r w:rsidR="008B6294">
        <w:rPr>
          <w:rFonts w:asciiTheme="minorHAnsi" w:hAnsiTheme="minorHAnsi"/>
          <w:sz w:val="24"/>
          <w:szCs w:val="24"/>
        </w:rPr>
        <w:t xml:space="preserve"> kontynuacj</w:t>
      </w:r>
      <w:r>
        <w:rPr>
          <w:rFonts w:asciiTheme="minorHAnsi" w:hAnsiTheme="minorHAnsi"/>
          <w:sz w:val="24"/>
          <w:szCs w:val="24"/>
        </w:rPr>
        <w:t>ę</w:t>
      </w:r>
      <w:r w:rsidR="008B6294">
        <w:rPr>
          <w:rFonts w:asciiTheme="minorHAnsi" w:hAnsiTheme="minorHAnsi"/>
          <w:sz w:val="24"/>
          <w:szCs w:val="24"/>
        </w:rPr>
        <w:t xml:space="preserve"> płatnych praktyk i staży zawodowych dla uczniów, dzięki którym poznają rzeczywiste warunki pracy w swoim zawodzie u wybranego przedsiębiorcy. </w:t>
      </w:r>
      <w:r>
        <w:rPr>
          <w:rFonts w:asciiTheme="minorHAnsi" w:hAnsiTheme="minorHAnsi"/>
          <w:sz w:val="24"/>
          <w:szCs w:val="24"/>
        </w:rPr>
        <w:t xml:space="preserve">Uczestnictwo w rzeczywistych warunkach pracy jakim są staże oraz praktyki zawodowe daje gwarancję, że kwalifikacje uczniów po ukończeniu szkoły będą lepiej dostosowane do rynku pracy.  Po ukończeniu praktyki zawodowej/stażu zawodowego oraz prawidłowym rozliczeniu, uczniowie otrzymają stypendium stażowe w wysokości </w:t>
      </w:r>
      <w:r w:rsidRPr="00185EA5">
        <w:rPr>
          <w:rFonts w:asciiTheme="minorHAnsi" w:hAnsiTheme="minorHAnsi"/>
          <w:b/>
          <w:bCs/>
          <w:sz w:val="24"/>
          <w:szCs w:val="24"/>
        </w:rPr>
        <w:t>2 300 złotych.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BFF81B6" w14:textId="108D71EE" w:rsidR="008B6294" w:rsidRDefault="008B6294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Kontynuowane będą zajęcia doradztwa zawodowego dla uczniów, </w:t>
      </w:r>
      <w:r>
        <w:rPr>
          <w:rFonts w:asciiTheme="minorHAnsi" w:hAnsiTheme="minorHAnsi" w:cs="Courier New"/>
          <w:sz w:val="24"/>
          <w:szCs w:val="24"/>
        </w:rPr>
        <w:t xml:space="preserve">służące pomocy </w:t>
      </w:r>
      <w:r w:rsidR="00936863">
        <w:rPr>
          <w:rFonts w:asciiTheme="minorHAnsi" w:hAnsiTheme="minorHAnsi" w:cs="Courier New"/>
          <w:sz w:val="24"/>
          <w:szCs w:val="24"/>
        </w:rPr>
        <w:t xml:space="preserve">                                   </w:t>
      </w:r>
      <w:r>
        <w:rPr>
          <w:rFonts w:asciiTheme="minorHAnsi" w:hAnsiTheme="minorHAnsi" w:cs="Courier New"/>
          <w:sz w:val="24"/>
          <w:szCs w:val="24"/>
        </w:rPr>
        <w:t>w podejmowaniu właściwych wyborów co do ich dalszej ścieżki edukacyjnej i zawodowej.</w:t>
      </w:r>
      <w:r w:rsidR="00185EA5">
        <w:rPr>
          <w:rFonts w:asciiTheme="minorHAnsi" w:hAnsiTheme="minorHAnsi" w:cs="Courier New"/>
          <w:sz w:val="24"/>
          <w:szCs w:val="24"/>
        </w:rPr>
        <w:t xml:space="preserve"> Wsparcie decyzji edukacyjno-zawodowych fachową poradą specjalisty przyczyni się do tego, aby uczniowie nie byli skazani na samodzielny wybór zawodu. Minimalna liczba godzin wsparcia dla jednej osoby będzie wynosiła 1 godzinę zegarową.</w:t>
      </w:r>
    </w:p>
    <w:p w14:paraId="24200DAB" w14:textId="33B34A46" w:rsidR="008B6294" w:rsidRDefault="008B6294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obu projektach zaplanowano także</w:t>
      </w:r>
      <w:r w:rsidR="00185EA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wypłatę stypendiów dla uczniów najzdolniejszych w wysokości 600 zł miesięcznie</w:t>
      </w:r>
      <w:r w:rsidR="00185EA5">
        <w:rPr>
          <w:rFonts w:asciiTheme="minorHAnsi" w:hAnsiTheme="minorHAnsi"/>
          <w:sz w:val="24"/>
          <w:szCs w:val="24"/>
        </w:rPr>
        <w:t xml:space="preserve"> wypłacane przez okres 10 miesięcy pokrywające się z rokiem szkolnym. W trakcie całego okresu pobierania stypendium uczeń będzie objęty opieką doradcy zawodowego.</w:t>
      </w:r>
    </w:p>
    <w:p w14:paraId="7CB917D5" w14:textId="77777777" w:rsidR="008B6294" w:rsidRDefault="008B6294" w:rsidP="00936863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Uczniowie będą mogli także uczestniczyć w ciekawych zajęciach dydaktyczno-wyrównawczych.</w:t>
      </w:r>
    </w:p>
    <w:p w14:paraId="63D447DA" w14:textId="77777777" w:rsidR="008B6294" w:rsidRDefault="008B6294" w:rsidP="00936863">
      <w:pPr>
        <w:spacing w:before="240" w:after="240" w:line="360" w:lineRule="auto"/>
        <w:jc w:val="both"/>
        <w:rPr>
          <w:rFonts w:asciiTheme="minorHAnsi" w:hAnsiTheme="minorHAnsi"/>
        </w:rPr>
      </w:pPr>
    </w:p>
    <w:sectPr w:rsidR="008B6294" w:rsidSect="00C01E0F">
      <w:headerReference w:type="default" r:id="rId7"/>
      <w:footerReference w:type="default" r:id="rId8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066F" w14:textId="77777777" w:rsidR="00E71A14" w:rsidRDefault="00E71A14" w:rsidP="00C01E0F">
      <w:pPr>
        <w:spacing w:after="0" w:line="240" w:lineRule="auto"/>
      </w:pPr>
      <w:r>
        <w:separator/>
      </w:r>
    </w:p>
  </w:endnote>
  <w:endnote w:type="continuationSeparator" w:id="0">
    <w:p w14:paraId="4430F18D" w14:textId="77777777" w:rsidR="00E71A14" w:rsidRDefault="00E71A14" w:rsidP="00C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4DF2" w14:textId="77777777" w:rsidR="00C01E0F" w:rsidRDefault="00C01E0F" w:rsidP="00C01E0F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" w:hAnsi="Arial" w:cs="Arial"/>
        <w:b/>
        <w:noProof/>
        <w:kern w:val="18"/>
        <w:sz w:val="16"/>
        <w:szCs w:val="14"/>
      </w:rPr>
    </w:pPr>
  </w:p>
  <w:p w14:paraId="4C4829EE" w14:textId="58CFAA68" w:rsidR="00C01E0F" w:rsidRPr="00C73FB7" w:rsidRDefault="00C01E0F" w:rsidP="00C01E0F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" w:hAnsi="Arial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0BD35B" wp14:editId="4BB84158">
          <wp:simplePos x="0" y="0"/>
          <wp:positionH relativeFrom="column">
            <wp:posOffset>5186045</wp:posOffset>
          </wp:positionH>
          <wp:positionV relativeFrom="paragraph">
            <wp:posOffset>-30480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FB7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C73FB7">
      <w:rPr>
        <w:rFonts w:ascii="Arial" w:hAnsi="Arial" w:cs="Arial"/>
        <w:noProof/>
        <w:kern w:val="18"/>
        <w:sz w:val="16"/>
        <w:szCs w:val="14"/>
      </w:rPr>
      <w:t xml:space="preserve"> – Starostwo Powiatowe w  Suchej Beskidzkiej</w:t>
    </w:r>
  </w:p>
  <w:p w14:paraId="077D5DEA" w14:textId="77777777" w:rsidR="00C01E0F" w:rsidRPr="00C73FB7" w:rsidRDefault="00C01E0F" w:rsidP="00C01E0F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</w:rPr>
    </w:pPr>
    <w:r w:rsidRPr="00C73FB7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6F88944D" w14:textId="77777777" w:rsidR="00C01E0F" w:rsidRPr="00F05DA0" w:rsidRDefault="00C01E0F" w:rsidP="00C01E0F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F05DA0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05DA0">
        <w:rPr>
          <w:rStyle w:val="Hipercze"/>
          <w:rFonts w:ascii="Arial" w:hAnsi="Arial" w:cs="Arial"/>
          <w:noProof/>
          <w:kern w:val="18"/>
          <w:szCs w:val="14"/>
          <w:lang w:val="en-US"/>
        </w:rPr>
        <w:t>modernizacja@powiatsuski.pl</w:t>
      </w:r>
    </w:hyperlink>
  </w:p>
  <w:p w14:paraId="65AE33F3" w14:textId="77777777" w:rsidR="00C01E0F" w:rsidRPr="0079240E" w:rsidRDefault="00C01E0F" w:rsidP="00C01E0F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14:paraId="7B06E272" w14:textId="431308DF" w:rsidR="00C01E0F" w:rsidRPr="00C01E0F" w:rsidRDefault="00C01E0F" w:rsidP="00C01E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6AFC" w14:textId="77777777" w:rsidR="00E71A14" w:rsidRDefault="00E71A14" w:rsidP="00C01E0F">
      <w:pPr>
        <w:spacing w:after="0" w:line="240" w:lineRule="auto"/>
      </w:pPr>
      <w:r>
        <w:separator/>
      </w:r>
    </w:p>
  </w:footnote>
  <w:footnote w:type="continuationSeparator" w:id="0">
    <w:p w14:paraId="05A45CAC" w14:textId="77777777" w:rsidR="00E71A14" w:rsidRDefault="00E71A14" w:rsidP="00C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01AD" w14:textId="5DC8CFC6" w:rsidR="00C01E0F" w:rsidRDefault="00C01E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D7BCBD" wp14:editId="0029616B">
          <wp:simplePos x="0" y="0"/>
          <wp:positionH relativeFrom="column">
            <wp:posOffset>-61595</wp:posOffset>
          </wp:positionH>
          <wp:positionV relativeFrom="paragraph">
            <wp:posOffset>-278130</wp:posOffset>
          </wp:positionV>
          <wp:extent cx="6000750" cy="609600"/>
          <wp:effectExtent l="0" t="0" r="0" b="0"/>
          <wp:wrapSquare wrapText="bothSides"/>
          <wp:docPr id="9" name="Obraz 9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648"/>
    <w:multiLevelType w:val="hybridMultilevel"/>
    <w:tmpl w:val="8A6607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380188"/>
    <w:multiLevelType w:val="hybridMultilevel"/>
    <w:tmpl w:val="DE60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5E22"/>
    <w:multiLevelType w:val="hybridMultilevel"/>
    <w:tmpl w:val="F8EE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FAD"/>
    <w:multiLevelType w:val="hybridMultilevel"/>
    <w:tmpl w:val="ABB8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1078"/>
    <w:multiLevelType w:val="hybridMultilevel"/>
    <w:tmpl w:val="E67482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4"/>
    <w:rsid w:val="00084768"/>
    <w:rsid w:val="00185EA5"/>
    <w:rsid w:val="00241A57"/>
    <w:rsid w:val="002D7F62"/>
    <w:rsid w:val="00464E47"/>
    <w:rsid w:val="004A7ED1"/>
    <w:rsid w:val="005462EF"/>
    <w:rsid w:val="00632B0B"/>
    <w:rsid w:val="007C1C22"/>
    <w:rsid w:val="007D1021"/>
    <w:rsid w:val="008570F5"/>
    <w:rsid w:val="008B6294"/>
    <w:rsid w:val="00936863"/>
    <w:rsid w:val="00A13AF6"/>
    <w:rsid w:val="00A41F4F"/>
    <w:rsid w:val="00A524E7"/>
    <w:rsid w:val="00B30E38"/>
    <w:rsid w:val="00B66D3B"/>
    <w:rsid w:val="00C01E0F"/>
    <w:rsid w:val="00C262A2"/>
    <w:rsid w:val="00E177D0"/>
    <w:rsid w:val="00E426BB"/>
    <w:rsid w:val="00E71A14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1344"/>
  <w15:chartTrackingRefBased/>
  <w15:docId w15:val="{2C979AD4-B13F-44DD-95DB-DA814E4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E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0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1E0F"/>
    <w:rPr>
      <w:rFonts w:ascii="Calibri" w:eastAsia="Calibri" w:hAnsi="Calibri" w:cs="Times New Roman"/>
    </w:rPr>
  </w:style>
  <w:style w:type="character" w:styleId="Hipercze">
    <w:name w:val="Hyperlink"/>
    <w:uiPriority w:val="99"/>
    <w:rsid w:val="00C01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Kubieniec</dc:creator>
  <cp:keywords/>
  <dc:description/>
  <cp:lastModifiedBy>User</cp:lastModifiedBy>
  <cp:revision>2</cp:revision>
  <cp:lastPrinted>2021-02-17T12:43:00Z</cp:lastPrinted>
  <dcterms:created xsi:type="dcterms:W3CDTF">2021-02-18T16:55:00Z</dcterms:created>
  <dcterms:modified xsi:type="dcterms:W3CDTF">2021-02-18T16:55:00Z</dcterms:modified>
</cp:coreProperties>
</file>