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B0" w:rsidRDefault="00D66EB0" w:rsidP="00D66EB0">
      <w:pPr>
        <w:pStyle w:val="Nagwek1"/>
        <w:tabs>
          <w:tab w:val="left" w:pos="0"/>
        </w:tabs>
        <w:rPr>
          <w:rFonts w:ascii="Candara" w:hAnsi="Candara"/>
          <w:sz w:val="26"/>
        </w:rPr>
      </w:pPr>
      <w:bookmarkStart w:id="0" w:name="_GoBack"/>
      <w:bookmarkEnd w:id="0"/>
      <w:r>
        <w:rPr>
          <w:rFonts w:ascii="Candara" w:hAnsi="Candara"/>
          <w:sz w:val="26"/>
        </w:rPr>
        <w:t>Wymagania edukacyjne z języka polskiego</w:t>
      </w:r>
    </w:p>
    <w:p w:rsidR="00D66EB0" w:rsidRDefault="00D66EB0" w:rsidP="00D66EB0">
      <w:pPr>
        <w:rPr>
          <w:rFonts w:ascii="Candara" w:hAnsi="Candara"/>
          <w:sz w:val="20"/>
        </w:rPr>
      </w:pPr>
      <w:r>
        <w:rPr>
          <w:rFonts w:ascii="Candara" w:hAnsi="Candara"/>
          <w:bCs/>
          <w:sz w:val="22"/>
        </w:rPr>
        <w:t>Dopuszczający</w:t>
      </w:r>
      <w:r>
        <w:rPr>
          <w:rFonts w:ascii="Candara" w:hAnsi="Candara"/>
          <w:sz w:val="20"/>
        </w:rPr>
        <w:t xml:space="preserve"> </w:t>
      </w:r>
    </w:p>
    <w:p w:rsidR="00D66EB0" w:rsidRDefault="00D66EB0" w:rsidP="00D66EB0">
      <w:pPr>
        <w:numPr>
          <w:ilvl w:val="0"/>
          <w:numId w:val="1"/>
        </w:numPr>
        <w:tabs>
          <w:tab w:val="left" w:pos="720"/>
        </w:tabs>
        <w:rPr>
          <w:rFonts w:ascii="Candara" w:hAnsi="Candara"/>
          <w:sz w:val="19"/>
        </w:rPr>
      </w:pPr>
      <w:r>
        <w:rPr>
          <w:rFonts w:ascii="Candara" w:hAnsi="Candara"/>
          <w:sz w:val="19"/>
        </w:rPr>
        <w:t>Uczeń zna problematykę około połowy lektur oraz nie wszystkie podstawowe założenia epok przewidzianych programem w danej klasie</w:t>
      </w:r>
    </w:p>
    <w:p w:rsidR="00D66EB0" w:rsidRDefault="00D66EB0" w:rsidP="00D66EB0">
      <w:pPr>
        <w:numPr>
          <w:ilvl w:val="0"/>
          <w:numId w:val="1"/>
        </w:numPr>
        <w:tabs>
          <w:tab w:val="left" w:pos="720"/>
        </w:tabs>
        <w:rPr>
          <w:rFonts w:ascii="Candara" w:hAnsi="Candara"/>
          <w:sz w:val="19"/>
        </w:rPr>
      </w:pPr>
      <w:r>
        <w:rPr>
          <w:rFonts w:ascii="Candara" w:hAnsi="Candara"/>
          <w:sz w:val="19"/>
        </w:rPr>
        <w:t>Nie zawsze poprawnie używa odpowiedniej formy wypowiedzi zaleconej przez nauczyciela (w mowie i piśmie)</w:t>
      </w:r>
    </w:p>
    <w:p w:rsidR="00D66EB0" w:rsidRDefault="00D66EB0" w:rsidP="00D66EB0">
      <w:pPr>
        <w:numPr>
          <w:ilvl w:val="0"/>
          <w:numId w:val="1"/>
        </w:numPr>
        <w:tabs>
          <w:tab w:val="left" w:pos="720"/>
        </w:tabs>
        <w:rPr>
          <w:rFonts w:ascii="Candara" w:hAnsi="Candara"/>
          <w:sz w:val="19"/>
        </w:rPr>
      </w:pPr>
      <w:r>
        <w:rPr>
          <w:rFonts w:ascii="Candara" w:hAnsi="Candara"/>
          <w:sz w:val="19"/>
        </w:rPr>
        <w:t>Nie zawsze poprawnie rozróżnia podstawowe gatunki literackie przewidziane programem</w:t>
      </w:r>
    </w:p>
    <w:p w:rsidR="00D66EB0" w:rsidRDefault="00D66EB0" w:rsidP="00D66EB0">
      <w:pPr>
        <w:numPr>
          <w:ilvl w:val="0"/>
          <w:numId w:val="1"/>
        </w:numPr>
        <w:tabs>
          <w:tab w:val="left" w:pos="720"/>
        </w:tabs>
        <w:rPr>
          <w:rFonts w:ascii="Candara" w:hAnsi="Candara"/>
          <w:sz w:val="19"/>
        </w:rPr>
      </w:pPr>
      <w:r>
        <w:rPr>
          <w:rFonts w:ascii="Candara" w:hAnsi="Candara"/>
          <w:sz w:val="19"/>
        </w:rPr>
        <w:t>Umie rozpoznać niewiele zjawisk językowych</w:t>
      </w:r>
    </w:p>
    <w:p w:rsidR="00D66EB0" w:rsidRDefault="00D66EB0" w:rsidP="00D66EB0">
      <w:pPr>
        <w:numPr>
          <w:ilvl w:val="0"/>
          <w:numId w:val="1"/>
        </w:numPr>
        <w:tabs>
          <w:tab w:val="left" w:pos="720"/>
        </w:tabs>
        <w:rPr>
          <w:rFonts w:ascii="Candara" w:hAnsi="Candara"/>
          <w:sz w:val="19"/>
        </w:rPr>
      </w:pPr>
      <w:r>
        <w:rPr>
          <w:rFonts w:ascii="Candara" w:hAnsi="Candara"/>
          <w:sz w:val="19"/>
        </w:rPr>
        <w:t>Popełnia liczne błędy ortograficzne, fleksyjne, stylistyczne, interpunkcyjne i składniowe, ale pod względem merytorycznym jego prace są częściowo zgodne z tematem, podobnie jak wypowiedzi ustne</w:t>
      </w:r>
    </w:p>
    <w:p w:rsidR="00D66EB0" w:rsidRDefault="00D66EB0" w:rsidP="00D66EB0">
      <w:pPr>
        <w:numPr>
          <w:ilvl w:val="0"/>
          <w:numId w:val="1"/>
        </w:numPr>
        <w:tabs>
          <w:tab w:val="left" w:pos="720"/>
        </w:tabs>
        <w:rPr>
          <w:rFonts w:ascii="Candara" w:hAnsi="Candara"/>
          <w:sz w:val="19"/>
        </w:rPr>
      </w:pPr>
      <w:r>
        <w:rPr>
          <w:rFonts w:ascii="Candara" w:hAnsi="Candara"/>
          <w:sz w:val="19"/>
        </w:rPr>
        <w:t xml:space="preserve">Stosuje bardzo ubogie słownictwo </w:t>
      </w:r>
    </w:p>
    <w:p w:rsidR="00D66EB0" w:rsidRDefault="00D66EB0" w:rsidP="00D66EB0">
      <w:pPr>
        <w:numPr>
          <w:ilvl w:val="0"/>
          <w:numId w:val="1"/>
        </w:numPr>
        <w:tabs>
          <w:tab w:val="left" w:pos="720"/>
        </w:tabs>
        <w:rPr>
          <w:rFonts w:ascii="Candara" w:hAnsi="Candara"/>
          <w:sz w:val="19"/>
        </w:rPr>
      </w:pPr>
      <w:r>
        <w:rPr>
          <w:rFonts w:ascii="Candara" w:hAnsi="Candara"/>
          <w:sz w:val="19"/>
        </w:rPr>
        <w:t>Ma trudności z wypowiadaniem i pisaniem na temat (formułowaniem zdań)</w:t>
      </w:r>
    </w:p>
    <w:p w:rsidR="00D66EB0" w:rsidRDefault="00D66EB0" w:rsidP="00D66EB0">
      <w:pPr>
        <w:rPr>
          <w:rFonts w:ascii="Candara" w:hAnsi="Candara"/>
          <w:sz w:val="19"/>
        </w:rPr>
      </w:pPr>
    </w:p>
    <w:p w:rsidR="00D66EB0" w:rsidRDefault="00D66EB0" w:rsidP="00D66EB0">
      <w:pPr>
        <w:pStyle w:val="Nagwek2"/>
        <w:numPr>
          <w:ilvl w:val="1"/>
          <w:numId w:val="2"/>
        </w:numPr>
        <w:tabs>
          <w:tab w:val="left" w:pos="0"/>
        </w:tabs>
        <w:rPr>
          <w:rFonts w:ascii="Candara" w:hAnsi="Candara"/>
          <w:b w:val="0"/>
        </w:rPr>
      </w:pPr>
      <w:r>
        <w:rPr>
          <w:rFonts w:ascii="Candara" w:hAnsi="Candara"/>
          <w:b w:val="0"/>
        </w:rPr>
        <w:t>Dostateczny</w:t>
      </w:r>
    </w:p>
    <w:p w:rsidR="00D66EB0" w:rsidRDefault="00D66EB0" w:rsidP="00D66EB0">
      <w:pPr>
        <w:numPr>
          <w:ilvl w:val="0"/>
          <w:numId w:val="3"/>
        </w:numPr>
        <w:tabs>
          <w:tab w:val="left" w:pos="720"/>
        </w:tabs>
        <w:rPr>
          <w:rFonts w:ascii="Candara" w:hAnsi="Candara"/>
          <w:sz w:val="19"/>
        </w:rPr>
      </w:pPr>
      <w:r>
        <w:rPr>
          <w:rFonts w:ascii="Candara" w:hAnsi="Candara"/>
          <w:sz w:val="19"/>
        </w:rPr>
        <w:t>Uczeń zna problematykę trzech czwartych lektur z danej klasy oraz podstawowych założeń omawianej epoki</w:t>
      </w:r>
    </w:p>
    <w:p w:rsidR="00D66EB0" w:rsidRDefault="00D66EB0" w:rsidP="00D66EB0">
      <w:pPr>
        <w:numPr>
          <w:ilvl w:val="0"/>
          <w:numId w:val="3"/>
        </w:numPr>
        <w:tabs>
          <w:tab w:val="left" w:pos="720"/>
        </w:tabs>
        <w:rPr>
          <w:rFonts w:ascii="Candara" w:hAnsi="Candara"/>
          <w:sz w:val="19"/>
        </w:rPr>
      </w:pPr>
      <w:r>
        <w:rPr>
          <w:rFonts w:ascii="Candara" w:hAnsi="Candara"/>
          <w:sz w:val="19"/>
        </w:rPr>
        <w:t>Czasem napotyka na trudności w użyciu odpowiedniej, zaleconej przez nauczyciela formy wypowiedzi w mowie i piśmie</w:t>
      </w:r>
    </w:p>
    <w:p w:rsidR="00D66EB0" w:rsidRDefault="00D66EB0" w:rsidP="00D66EB0">
      <w:pPr>
        <w:numPr>
          <w:ilvl w:val="0"/>
          <w:numId w:val="3"/>
        </w:numPr>
        <w:tabs>
          <w:tab w:val="left" w:pos="720"/>
        </w:tabs>
        <w:rPr>
          <w:rFonts w:ascii="Candara" w:hAnsi="Candara"/>
          <w:sz w:val="19"/>
        </w:rPr>
      </w:pPr>
      <w:r>
        <w:rPr>
          <w:rFonts w:ascii="Candara" w:hAnsi="Candara"/>
          <w:sz w:val="19"/>
        </w:rPr>
        <w:t>Umie rozróżnić podstawowe gatunki literackie przewidziane programem (niewielkie usterki)</w:t>
      </w:r>
    </w:p>
    <w:p w:rsidR="00D66EB0" w:rsidRDefault="00D66EB0" w:rsidP="00D66EB0">
      <w:pPr>
        <w:numPr>
          <w:ilvl w:val="0"/>
          <w:numId w:val="1"/>
        </w:numPr>
        <w:tabs>
          <w:tab w:val="left" w:pos="720"/>
        </w:tabs>
        <w:rPr>
          <w:rFonts w:ascii="Candara" w:hAnsi="Candara"/>
          <w:sz w:val="19"/>
        </w:rPr>
      </w:pPr>
      <w:r>
        <w:rPr>
          <w:rFonts w:ascii="Candara" w:hAnsi="Candara"/>
          <w:sz w:val="19"/>
        </w:rPr>
        <w:t>Popełnia błędy ortograficzne, fleksyjne, stylistyczne, interpunkcyjne i składniowe, ale pod względem merytorycznym jego prace, podobnie jak wypowiedzi ustne, nie mają błędów rażących</w:t>
      </w:r>
    </w:p>
    <w:p w:rsidR="00D66EB0" w:rsidRDefault="00D66EB0" w:rsidP="00D66EB0">
      <w:pPr>
        <w:numPr>
          <w:ilvl w:val="0"/>
          <w:numId w:val="3"/>
        </w:numPr>
        <w:tabs>
          <w:tab w:val="left" w:pos="720"/>
        </w:tabs>
        <w:rPr>
          <w:rFonts w:ascii="Candara" w:hAnsi="Candara"/>
          <w:sz w:val="19"/>
        </w:rPr>
      </w:pPr>
      <w:r>
        <w:rPr>
          <w:rFonts w:ascii="Candara" w:hAnsi="Candara"/>
          <w:sz w:val="19"/>
        </w:rPr>
        <w:t>Nie zawsze prawidłowo rozpoznaje zjawiska językowe</w:t>
      </w:r>
    </w:p>
    <w:p w:rsidR="00D66EB0" w:rsidRDefault="00D66EB0" w:rsidP="00D66EB0">
      <w:pPr>
        <w:numPr>
          <w:ilvl w:val="0"/>
          <w:numId w:val="3"/>
        </w:numPr>
        <w:tabs>
          <w:tab w:val="left" w:pos="720"/>
        </w:tabs>
        <w:rPr>
          <w:rFonts w:ascii="Candara" w:hAnsi="Candara"/>
          <w:sz w:val="19"/>
        </w:rPr>
      </w:pPr>
      <w:r>
        <w:rPr>
          <w:rFonts w:ascii="Candara" w:hAnsi="Candara"/>
          <w:sz w:val="19"/>
        </w:rPr>
        <w:t>Stara się być aktywny na lekcjach, chociaż jego wypowiedzi nie zawsze są trafne i poprawne</w:t>
      </w:r>
    </w:p>
    <w:p w:rsidR="00D66EB0" w:rsidRDefault="00D66EB0" w:rsidP="00D66EB0">
      <w:pPr>
        <w:numPr>
          <w:ilvl w:val="0"/>
          <w:numId w:val="3"/>
        </w:numPr>
        <w:tabs>
          <w:tab w:val="left" w:pos="720"/>
        </w:tabs>
        <w:rPr>
          <w:rFonts w:ascii="Candara" w:hAnsi="Candara"/>
          <w:sz w:val="19"/>
        </w:rPr>
      </w:pPr>
      <w:r>
        <w:rPr>
          <w:rFonts w:ascii="Candara" w:hAnsi="Candara"/>
          <w:sz w:val="19"/>
        </w:rPr>
        <w:t>Stosuje przeciętne słownictwo</w:t>
      </w:r>
    </w:p>
    <w:p w:rsidR="00D66EB0" w:rsidRDefault="00D66EB0" w:rsidP="00D66EB0">
      <w:pPr>
        <w:rPr>
          <w:rFonts w:ascii="Candara" w:hAnsi="Candara"/>
          <w:sz w:val="19"/>
        </w:rPr>
      </w:pPr>
    </w:p>
    <w:p w:rsidR="00D66EB0" w:rsidRDefault="00D66EB0" w:rsidP="00D66EB0">
      <w:pPr>
        <w:pStyle w:val="Nagwek2"/>
        <w:numPr>
          <w:ilvl w:val="1"/>
          <w:numId w:val="2"/>
        </w:numPr>
        <w:tabs>
          <w:tab w:val="left" w:pos="0"/>
        </w:tabs>
        <w:rPr>
          <w:rFonts w:ascii="Candara" w:hAnsi="Candara"/>
          <w:b w:val="0"/>
        </w:rPr>
      </w:pPr>
      <w:r>
        <w:rPr>
          <w:rFonts w:ascii="Candara" w:hAnsi="Candara"/>
          <w:b w:val="0"/>
        </w:rPr>
        <w:t xml:space="preserve">Dobry </w:t>
      </w:r>
    </w:p>
    <w:p w:rsidR="00D66EB0" w:rsidRDefault="00D66EB0" w:rsidP="00D66EB0">
      <w:pPr>
        <w:numPr>
          <w:ilvl w:val="0"/>
          <w:numId w:val="4"/>
        </w:numPr>
        <w:tabs>
          <w:tab w:val="left" w:pos="720"/>
        </w:tabs>
        <w:rPr>
          <w:rFonts w:ascii="Candara" w:hAnsi="Candara"/>
          <w:sz w:val="19"/>
        </w:rPr>
      </w:pPr>
      <w:r>
        <w:rPr>
          <w:rFonts w:ascii="Candara" w:hAnsi="Candara"/>
          <w:sz w:val="19"/>
        </w:rPr>
        <w:t>Uczeń zna problematykę lektur i założeń epoki przewidzianej programem w danej klasie oraz umie dostrzec związki między nimi (mogą zdarzyć się niewielkie usterki)</w:t>
      </w:r>
    </w:p>
    <w:p w:rsidR="00D66EB0" w:rsidRDefault="00D66EB0" w:rsidP="00D66EB0">
      <w:pPr>
        <w:numPr>
          <w:ilvl w:val="0"/>
          <w:numId w:val="3"/>
        </w:numPr>
        <w:tabs>
          <w:tab w:val="left" w:pos="720"/>
        </w:tabs>
        <w:rPr>
          <w:rFonts w:ascii="Candara" w:hAnsi="Candara"/>
          <w:sz w:val="19"/>
        </w:rPr>
      </w:pPr>
      <w:r>
        <w:rPr>
          <w:rFonts w:ascii="Candara" w:hAnsi="Candara"/>
          <w:sz w:val="19"/>
        </w:rPr>
        <w:t>Zwykle poprawnie używa zaleconej przez nauczyciela formy wypowiedzi w mowie i piśmie</w:t>
      </w:r>
    </w:p>
    <w:p w:rsidR="00D66EB0" w:rsidRDefault="00D66EB0" w:rsidP="00D66EB0">
      <w:pPr>
        <w:numPr>
          <w:ilvl w:val="0"/>
          <w:numId w:val="4"/>
        </w:numPr>
        <w:tabs>
          <w:tab w:val="left" w:pos="720"/>
        </w:tabs>
        <w:rPr>
          <w:rFonts w:ascii="Candara" w:hAnsi="Candara"/>
          <w:sz w:val="19"/>
        </w:rPr>
      </w:pPr>
      <w:r>
        <w:rPr>
          <w:rFonts w:ascii="Candara" w:hAnsi="Candara"/>
          <w:sz w:val="19"/>
        </w:rPr>
        <w:t>Umie rozróżnić podstawowe gatunki literackie przewidziane programem oraz podać ich cechy</w:t>
      </w:r>
    </w:p>
    <w:p w:rsidR="00D66EB0" w:rsidRDefault="00D66EB0" w:rsidP="00D66EB0">
      <w:pPr>
        <w:numPr>
          <w:ilvl w:val="0"/>
          <w:numId w:val="4"/>
        </w:numPr>
        <w:tabs>
          <w:tab w:val="left" w:pos="720"/>
        </w:tabs>
        <w:rPr>
          <w:rFonts w:ascii="Candara" w:hAnsi="Candara"/>
          <w:sz w:val="19"/>
        </w:rPr>
      </w:pPr>
      <w:r>
        <w:rPr>
          <w:rFonts w:ascii="Candara" w:hAnsi="Candara"/>
          <w:sz w:val="19"/>
        </w:rPr>
        <w:t>Zna omawiane zjawiska językowe</w:t>
      </w:r>
    </w:p>
    <w:p w:rsidR="00D66EB0" w:rsidRDefault="00D66EB0" w:rsidP="00D66EB0">
      <w:pPr>
        <w:numPr>
          <w:ilvl w:val="0"/>
          <w:numId w:val="4"/>
        </w:numPr>
        <w:tabs>
          <w:tab w:val="left" w:pos="720"/>
        </w:tabs>
        <w:rPr>
          <w:rFonts w:ascii="Candara" w:hAnsi="Candara"/>
          <w:sz w:val="19"/>
        </w:rPr>
      </w:pPr>
      <w:r>
        <w:rPr>
          <w:rFonts w:ascii="Candara" w:hAnsi="Candara"/>
          <w:sz w:val="19"/>
        </w:rPr>
        <w:t>Jego wypracowania pisemne i wypowiedzi ustne są w zasadzie poprawne pod względem merytorycznym i językowym (mogą pojawić się drugorzędne usterki)</w:t>
      </w:r>
    </w:p>
    <w:p w:rsidR="00D66EB0" w:rsidRDefault="00D66EB0" w:rsidP="00D66EB0">
      <w:pPr>
        <w:numPr>
          <w:ilvl w:val="0"/>
          <w:numId w:val="4"/>
        </w:numPr>
        <w:tabs>
          <w:tab w:val="left" w:pos="720"/>
        </w:tabs>
        <w:rPr>
          <w:rFonts w:ascii="Candara" w:hAnsi="Candara"/>
          <w:sz w:val="19"/>
        </w:rPr>
      </w:pPr>
      <w:r>
        <w:rPr>
          <w:rFonts w:ascii="Candara" w:hAnsi="Candara"/>
          <w:sz w:val="19"/>
        </w:rPr>
        <w:t>Jest aktywny na lekcjach a jego wypowiedzi zazwyczaj są trafne</w:t>
      </w:r>
    </w:p>
    <w:p w:rsidR="00D66EB0" w:rsidRDefault="00D66EB0" w:rsidP="00D66EB0">
      <w:pPr>
        <w:numPr>
          <w:ilvl w:val="0"/>
          <w:numId w:val="4"/>
        </w:numPr>
        <w:tabs>
          <w:tab w:val="left" w:pos="720"/>
        </w:tabs>
        <w:rPr>
          <w:rFonts w:ascii="Candara" w:hAnsi="Candara"/>
          <w:sz w:val="19"/>
        </w:rPr>
      </w:pPr>
      <w:r>
        <w:rPr>
          <w:rFonts w:ascii="Candara" w:hAnsi="Candara"/>
          <w:sz w:val="19"/>
        </w:rPr>
        <w:t>Ma dość bogate słownictwo i umiejętnie je stosuje</w:t>
      </w:r>
    </w:p>
    <w:p w:rsidR="00D66EB0" w:rsidRDefault="00D66EB0" w:rsidP="00D66EB0">
      <w:pPr>
        <w:rPr>
          <w:rFonts w:ascii="Candara" w:hAnsi="Candara"/>
          <w:sz w:val="19"/>
        </w:rPr>
      </w:pPr>
    </w:p>
    <w:p w:rsidR="00D66EB0" w:rsidRDefault="00D66EB0" w:rsidP="00D66EB0">
      <w:pPr>
        <w:pStyle w:val="Nagwek2"/>
        <w:numPr>
          <w:ilvl w:val="1"/>
          <w:numId w:val="2"/>
        </w:numPr>
        <w:tabs>
          <w:tab w:val="left" w:pos="0"/>
        </w:tabs>
        <w:rPr>
          <w:rFonts w:ascii="Candara" w:hAnsi="Candara"/>
          <w:b w:val="0"/>
        </w:rPr>
      </w:pPr>
      <w:r>
        <w:rPr>
          <w:rFonts w:ascii="Candara" w:hAnsi="Candara"/>
          <w:b w:val="0"/>
        </w:rPr>
        <w:t>Bardzo dobry</w:t>
      </w:r>
    </w:p>
    <w:p w:rsidR="00D66EB0" w:rsidRDefault="00D66EB0" w:rsidP="00D66EB0">
      <w:pPr>
        <w:numPr>
          <w:ilvl w:val="0"/>
          <w:numId w:val="5"/>
        </w:numPr>
        <w:tabs>
          <w:tab w:val="left" w:pos="720"/>
        </w:tabs>
        <w:rPr>
          <w:rFonts w:ascii="Candara" w:hAnsi="Candara"/>
          <w:sz w:val="19"/>
        </w:rPr>
      </w:pPr>
      <w:r>
        <w:rPr>
          <w:rFonts w:ascii="Candara" w:hAnsi="Candara"/>
          <w:sz w:val="19"/>
        </w:rPr>
        <w:t>Uczeń zna problematykę lektur, umie je powiązać z epoką, w której założeniach doskonale się orientuje</w:t>
      </w:r>
    </w:p>
    <w:p w:rsidR="00D66EB0" w:rsidRDefault="00D66EB0" w:rsidP="00D66EB0">
      <w:pPr>
        <w:numPr>
          <w:ilvl w:val="0"/>
          <w:numId w:val="5"/>
        </w:numPr>
        <w:tabs>
          <w:tab w:val="left" w:pos="720"/>
        </w:tabs>
        <w:rPr>
          <w:rFonts w:ascii="Candara" w:hAnsi="Candara"/>
          <w:sz w:val="19"/>
        </w:rPr>
      </w:pPr>
      <w:r>
        <w:rPr>
          <w:rFonts w:ascii="Candara" w:hAnsi="Candara"/>
          <w:sz w:val="19"/>
        </w:rPr>
        <w:t>Dostrzega związki między lekturami i innymi dziełami sztuki</w:t>
      </w:r>
    </w:p>
    <w:p w:rsidR="00D66EB0" w:rsidRDefault="00D66EB0" w:rsidP="00D66EB0">
      <w:pPr>
        <w:numPr>
          <w:ilvl w:val="0"/>
          <w:numId w:val="5"/>
        </w:numPr>
        <w:tabs>
          <w:tab w:val="left" w:pos="720"/>
        </w:tabs>
        <w:rPr>
          <w:rFonts w:ascii="Candara" w:hAnsi="Candara"/>
          <w:sz w:val="19"/>
        </w:rPr>
      </w:pPr>
      <w:r>
        <w:rPr>
          <w:rFonts w:ascii="Candara" w:hAnsi="Candara"/>
          <w:sz w:val="19"/>
        </w:rPr>
        <w:t>Jest zdolny do indywidualnej interpretacji tekstów literackich</w:t>
      </w:r>
    </w:p>
    <w:p w:rsidR="00D66EB0" w:rsidRDefault="00D66EB0" w:rsidP="00D66EB0">
      <w:pPr>
        <w:numPr>
          <w:ilvl w:val="0"/>
          <w:numId w:val="5"/>
        </w:numPr>
        <w:tabs>
          <w:tab w:val="left" w:pos="720"/>
        </w:tabs>
        <w:rPr>
          <w:rFonts w:ascii="Candara" w:hAnsi="Candara"/>
          <w:sz w:val="19"/>
        </w:rPr>
      </w:pPr>
      <w:r>
        <w:rPr>
          <w:rFonts w:ascii="Candara" w:hAnsi="Candara"/>
          <w:sz w:val="19"/>
        </w:rPr>
        <w:t>Zna formy wypowiedzi przewidziane programem i umie się nimi sprawnie posługiwać</w:t>
      </w:r>
    </w:p>
    <w:p w:rsidR="00D66EB0" w:rsidRDefault="00D66EB0" w:rsidP="00D66EB0">
      <w:pPr>
        <w:numPr>
          <w:ilvl w:val="0"/>
          <w:numId w:val="5"/>
        </w:numPr>
        <w:tabs>
          <w:tab w:val="left" w:pos="720"/>
        </w:tabs>
        <w:rPr>
          <w:rFonts w:ascii="Candara" w:hAnsi="Candara"/>
          <w:sz w:val="19"/>
        </w:rPr>
      </w:pPr>
      <w:r>
        <w:rPr>
          <w:rFonts w:ascii="Candara" w:hAnsi="Candara"/>
          <w:sz w:val="19"/>
        </w:rPr>
        <w:t>Jego prace pisemne i ustne wypowiedzi są poprawne pod względem merytorycznym i językowym</w:t>
      </w:r>
    </w:p>
    <w:p w:rsidR="00D66EB0" w:rsidRDefault="00D66EB0" w:rsidP="00D66EB0">
      <w:pPr>
        <w:numPr>
          <w:ilvl w:val="0"/>
          <w:numId w:val="5"/>
        </w:numPr>
        <w:tabs>
          <w:tab w:val="left" w:pos="720"/>
        </w:tabs>
        <w:rPr>
          <w:rFonts w:ascii="Candara" w:hAnsi="Candara"/>
          <w:sz w:val="19"/>
        </w:rPr>
      </w:pPr>
      <w:r>
        <w:rPr>
          <w:rFonts w:ascii="Candara" w:hAnsi="Candara"/>
          <w:sz w:val="19"/>
        </w:rPr>
        <w:t>Zna i umie wyjaśnić omawiane zjawiska językowe</w:t>
      </w:r>
    </w:p>
    <w:p w:rsidR="00D66EB0" w:rsidRDefault="00D66EB0" w:rsidP="00D66EB0">
      <w:pPr>
        <w:numPr>
          <w:ilvl w:val="0"/>
          <w:numId w:val="5"/>
        </w:numPr>
        <w:tabs>
          <w:tab w:val="left" w:pos="720"/>
        </w:tabs>
        <w:rPr>
          <w:rFonts w:ascii="Candara" w:hAnsi="Candara"/>
          <w:sz w:val="19"/>
        </w:rPr>
      </w:pPr>
      <w:r>
        <w:rPr>
          <w:rFonts w:ascii="Candara" w:hAnsi="Candara"/>
          <w:sz w:val="19"/>
        </w:rPr>
        <w:t>Jest aktywny i chętnie uczestniczy w przygotowaniu materiałów na lekcje</w:t>
      </w:r>
    </w:p>
    <w:p w:rsidR="00D66EB0" w:rsidRDefault="00D66EB0" w:rsidP="00D66EB0">
      <w:pPr>
        <w:numPr>
          <w:ilvl w:val="0"/>
          <w:numId w:val="5"/>
        </w:numPr>
        <w:tabs>
          <w:tab w:val="left" w:pos="720"/>
        </w:tabs>
        <w:rPr>
          <w:rFonts w:ascii="Candara" w:hAnsi="Candara"/>
          <w:sz w:val="19"/>
        </w:rPr>
      </w:pPr>
      <w:r>
        <w:rPr>
          <w:rFonts w:ascii="Candara" w:hAnsi="Candara"/>
          <w:sz w:val="19"/>
        </w:rPr>
        <w:t>Cechuje go kultura i estetyka słowa</w:t>
      </w:r>
    </w:p>
    <w:p w:rsidR="00D66EB0" w:rsidRDefault="00D66EB0" w:rsidP="00D66EB0">
      <w:pPr>
        <w:numPr>
          <w:ilvl w:val="0"/>
          <w:numId w:val="5"/>
        </w:numPr>
        <w:tabs>
          <w:tab w:val="left" w:pos="720"/>
        </w:tabs>
        <w:rPr>
          <w:rFonts w:ascii="Candara" w:hAnsi="Candara"/>
          <w:sz w:val="19"/>
        </w:rPr>
      </w:pPr>
      <w:r>
        <w:rPr>
          <w:rFonts w:ascii="Candara" w:hAnsi="Candara"/>
          <w:sz w:val="19"/>
        </w:rPr>
        <w:t>Uczestniczy w działalności pozalekcyjnej</w:t>
      </w:r>
    </w:p>
    <w:p w:rsidR="00D66EB0" w:rsidRDefault="00D66EB0" w:rsidP="00D66EB0">
      <w:pPr>
        <w:rPr>
          <w:rFonts w:ascii="Candara" w:hAnsi="Candara"/>
          <w:sz w:val="19"/>
        </w:rPr>
      </w:pPr>
    </w:p>
    <w:p w:rsidR="00D66EB0" w:rsidRDefault="00D66EB0" w:rsidP="00D66EB0">
      <w:pPr>
        <w:rPr>
          <w:rFonts w:ascii="Candara" w:hAnsi="Candara"/>
          <w:sz w:val="19"/>
        </w:rPr>
      </w:pPr>
      <w:r>
        <w:rPr>
          <w:rFonts w:ascii="Candara" w:hAnsi="Candara"/>
          <w:bCs/>
          <w:sz w:val="22"/>
        </w:rPr>
        <w:t xml:space="preserve">Celujący </w:t>
      </w:r>
      <w:r>
        <w:rPr>
          <w:rFonts w:ascii="Candara" w:hAnsi="Candara"/>
          <w:sz w:val="22"/>
        </w:rPr>
        <w:t xml:space="preserve">– </w:t>
      </w:r>
      <w:r>
        <w:rPr>
          <w:rFonts w:ascii="Candara" w:hAnsi="Candara"/>
          <w:sz w:val="19"/>
        </w:rPr>
        <w:t>oprócz wymagań na ocenę bardzo dobrą powinien:</w:t>
      </w:r>
    </w:p>
    <w:p w:rsidR="00D66EB0" w:rsidRDefault="00D66EB0" w:rsidP="00D66EB0">
      <w:pPr>
        <w:numPr>
          <w:ilvl w:val="0"/>
          <w:numId w:val="6"/>
        </w:numPr>
        <w:tabs>
          <w:tab w:val="left" w:pos="720"/>
          <w:tab w:val="left" w:pos="1350"/>
        </w:tabs>
        <w:rPr>
          <w:rFonts w:ascii="Candara" w:hAnsi="Candara"/>
          <w:sz w:val="19"/>
          <w:szCs w:val="26"/>
          <w:lang w:eastAsia="ar-SA"/>
        </w:rPr>
      </w:pPr>
      <w:r>
        <w:rPr>
          <w:rFonts w:ascii="Candara" w:hAnsi="Candara"/>
          <w:sz w:val="19"/>
          <w:szCs w:val="26"/>
          <w:lang w:eastAsia="ar-SA"/>
        </w:rPr>
        <w:t>Wykazywać szczególne zainteresowania przedmiotem (czytać więcej niż lektury przewidziane programem, znać konteksty historyczno-literackie, filozoficzne, pisać oryginalnie, przygotowywać referaty, prezentacje, uczestniczyć w konkursach, olimpiadach przedmiotowych szkolnych lub pozaszkolnych)</w:t>
      </w:r>
    </w:p>
    <w:p w:rsidR="00D66EB0" w:rsidRDefault="00D66EB0" w:rsidP="00D66EB0">
      <w:pPr>
        <w:tabs>
          <w:tab w:val="left" w:pos="1350"/>
        </w:tabs>
        <w:rPr>
          <w:rFonts w:ascii="Candara" w:hAnsi="Candara"/>
          <w:sz w:val="19"/>
          <w:szCs w:val="26"/>
          <w:lang w:eastAsia="ar-SA"/>
        </w:rPr>
      </w:pPr>
    </w:p>
    <w:p w:rsidR="00D66EB0" w:rsidRDefault="00D66EB0" w:rsidP="00D66EB0">
      <w:pPr>
        <w:tabs>
          <w:tab w:val="left" w:pos="1350"/>
        </w:tabs>
        <w:rPr>
          <w:rFonts w:ascii="Candara" w:hAnsi="Candara"/>
          <w:sz w:val="19"/>
          <w:szCs w:val="26"/>
          <w:lang w:eastAsia="ar-SA"/>
        </w:rPr>
      </w:pPr>
    </w:p>
    <w:p w:rsidR="00D66EB0" w:rsidRDefault="00D66EB0" w:rsidP="00D66EB0">
      <w:pPr>
        <w:tabs>
          <w:tab w:val="left" w:pos="1350"/>
        </w:tabs>
        <w:rPr>
          <w:rFonts w:ascii="Candara" w:hAnsi="Candara"/>
          <w:sz w:val="19"/>
          <w:szCs w:val="26"/>
          <w:lang w:eastAsia="ar-SA"/>
        </w:rPr>
      </w:pPr>
    </w:p>
    <w:p w:rsidR="00233574" w:rsidRDefault="00A53EF6">
      <w:r>
        <w:t>Marzena Marek</w:t>
      </w:r>
    </w:p>
    <w:sectPr w:rsidR="00233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63CCB"/>
    <w:multiLevelType w:val="multilevel"/>
    <w:tmpl w:val="E382A1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A85B41"/>
    <w:multiLevelType w:val="multilevel"/>
    <w:tmpl w:val="441C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0E2A38"/>
    <w:multiLevelType w:val="multilevel"/>
    <w:tmpl w:val="CA4A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797735E"/>
    <w:multiLevelType w:val="multilevel"/>
    <w:tmpl w:val="487C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3F25E2C"/>
    <w:multiLevelType w:val="multilevel"/>
    <w:tmpl w:val="013C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23E584A"/>
    <w:multiLevelType w:val="multilevel"/>
    <w:tmpl w:val="D11A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B0"/>
    <w:rsid w:val="00233574"/>
    <w:rsid w:val="00A53EF6"/>
    <w:rsid w:val="00C24AA5"/>
    <w:rsid w:val="00D6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E2DB8-CB9B-431D-956D-398914D6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EB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D66EB0"/>
    <w:pPr>
      <w:keepNext/>
      <w:jc w:val="center"/>
      <w:outlineLvl w:val="0"/>
    </w:pPr>
    <w:rPr>
      <w:rFonts w:ascii="Century Gothic" w:hAnsi="Century Gothic"/>
      <w:b/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66EB0"/>
    <w:pPr>
      <w:keepNext/>
      <w:outlineLvl w:val="1"/>
    </w:pPr>
    <w:rPr>
      <w:rFonts w:ascii="Century Gothic" w:hAnsi="Century Gothic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66EB0"/>
    <w:rPr>
      <w:rFonts w:ascii="Century Gothic" w:eastAsia="Times New Roman" w:hAnsi="Century Gothic" w:cs="Times New Roman"/>
      <w:b/>
      <w:bCs/>
      <w:sz w:val="28"/>
      <w:szCs w:val="20"/>
    </w:rPr>
  </w:style>
  <w:style w:type="character" w:customStyle="1" w:styleId="Nagwek2Znak">
    <w:name w:val="Nagłówek 2 Znak"/>
    <w:basedOn w:val="Domylnaczcionkaakapitu"/>
    <w:link w:val="Nagwek2"/>
    <w:semiHidden/>
    <w:qFormat/>
    <w:rsid w:val="00D66EB0"/>
    <w:rPr>
      <w:rFonts w:ascii="Century Gothic" w:eastAsia="Times New Roman" w:hAnsi="Century Gothic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0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2023-09-21T09:07:00Z</dcterms:created>
  <dcterms:modified xsi:type="dcterms:W3CDTF">2023-09-21T09:07:00Z</dcterms:modified>
</cp:coreProperties>
</file>